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20F" w:rsidRPr="00DC3A9A" w:rsidRDefault="0083620F" w:rsidP="0083620F">
      <w:pPr>
        <w:bidi/>
        <w:jc w:val="center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noProof/>
          <w:sz w:val="24"/>
          <w:szCs w:val="24"/>
          <w:lang w:bidi="fa-IR"/>
        </w:rPr>
        <w:drawing>
          <wp:anchor distT="0" distB="0" distL="114300" distR="114300" simplePos="0" relativeHeight="251657216" behindDoc="1" locked="0" layoutInCell="1" allowOverlap="1" wp14:anchorId="2F8B211E" wp14:editId="0782390B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620F" w:rsidRPr="00DC3A9A" w:rsidRDefault="0083620F" w:rsidP="0083620F">
      <w:pPr>
        <w:bidi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83620F" w:rsidRPr="00DC3A9A" w:rsidRDefault="0083620F" w:rsidP="0083620F">
      <w:pPr>
        <w:bidi/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دانشگاه علوم پزشکی و خدمات درمانی استان چهار محال و بختیاری</w:t>
      </w:r>
    </w:p>
    <w:p w:rsidR="0083620F" w:rsidRPr="00DC3A9A" w:rsidRDefault="0083620F" w:rsidP="0083620F">
      <w:pPr>
        <w:pBdr>
          <w:bottom w:val="single" w:sz="4" w:space="1" w:color="auto"/>
        </w:pBdr>
        <w:jc w:val="center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بسمه تعالی</w:t>
      </w:r>
    </w:p>
    <w:p w:rsidR="0083620F" w:rsidRPr="00DC3A9A" w:rsidRDefault="0083620F" w:rsidP="0083620F">
      <w:pPr>
        <w:jc w:val="center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b/>
          <w:bCs/>
          <w:color w:val="4A442A" w:themeColor="background2" w:themeShade="40"/>
          <w:sz w:val="24"/>
          <w:szCs w:val="24"/>
          <w:rtl/>
          <w:lang w:bidi="fa-IR"/>
        </w:rPr>
        <w:t>طرح دوره بالینی</w:t>
      </w:r>
    </w:p>
    <w:p w:rsidR="0083620F" w:rsidRPr="00DC3A9A" w:rsidRDefault="0083620F" w:rsidP="00494708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سال تحصیلی: 140</w:t>
      </w:r>
      <w:r w:rsidR="00494708" w:rsidRPr="00DC3A9A">
        <w:rPr>
          <w:rFonts w:asciiTheme="majorBidi" w:hAnsiTheme="majorBidi" w:cstheme="majorBidi"/>
          <w:sz w:val="24"/>
          <w:szCs w:val="24"/>
          <w:rtl/>
          <w:lang w:bidi="fa-IR"/>
        </w:rPr>
        <w:t>5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ـ 140</w:t>
      </w:r>
      <w:r w:rsidR="00494708" w:rsidRPr="00DC3A9A">
        <w:rPr>
          <w:rFonts w:asciiTheme="majorBidi" w:hAnsiTheme="majorBidi" w:cstheme="majorBidi"/>
          <w:sz w:val="24"/>
          <w:szCs w:val="24"/>
          <w:rtl/>
          <w:lang w:bidi="fa-IR"/>
        </w:rPr>
        <w:t>4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ab/>
      </w:r>
    </w:p>
    <w:p w:rsidR="0083620F" w:rsidRPr="00DC3A9A" w:rsidRDefault="0083620F" w:rsidP="0083620F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گروه آموزشی: پرستاری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ab/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               دوره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 xml:space="preserve">: </w:t>
      </w:r>
    </w:p>
    <w:p w:rsidR="0083620F" w:rsidRPr="00DC3A9A" w:rsidRDefault="0083620F" w:rsidP="00020E72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نام درس:</w:t>
      </w:r>
      <w:r w:rsidR="00020E72"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کار آموزی ب</w:t>
      </w:r>
      <w:r w:rsidR="000A7F23" w:rsidRPr="00DC3A9A">
        <w:rPr>
          <w:rFonts w:asciiTheme="majorBidi" w:hAnsiTheme="majorBidi" w:cstheme="majorBidi"/>
          <w:sz w:val="24"/>
          <w:szCs w:val="24"/>
          <w:rtl/>
          <w:lang w:bidi="fa-IR"/>
        </w:rPr>
        <w:t>یماری کودکان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ab/>
      </w:r>
      <w:r w:rsidR="000A7F23" w:rsidRPr="00DC3A9A">
        <w:rPr>
          <w:rFonts w:asciiTheme="majorBidi" w:hAnsiTheme="majorBidi" w:cstheme="majorBidi"/>
          <w:sz w:val="24"/>
          <w:szCs w:val="24"/>
          <w:rtl/>
          <w:lang w:bidi="fa-IR"/>
        </w:rPr>
        <w:t>-1واحد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             شماره درس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 xml:space="preserve"> :</w:t>
      </w:r>
      <w:r w:rsidR="000A7F23" w:rsidRPr="00DC3A9A">
        <w:rPr>
          <w:rFonts w:asciiTheme="majorBidi" w:hAnsiTheme="majorBidi" w:cstheme="majorBidi"/>
          <w:sz w:val="24"/>
          <w:szCs w:val="24"/>
          <w:rtl/>
          <w:lang w:bidi="fa-IR"/>
        </w:rPr>
        <w:t>1603177</w:t>
      </w:r>
    </w:p>
    <w:p w:rsidR="0083620F" w:rsidRPr="00DC3A9A" w:rsidRDefault="0083620F" w:rsidP="00494708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نام مسئول دوره: </w:t>
      </w:r>
      <w:r w:rsidR="00494708" w:rsidRPr="00DC3A9A">
        <w:rPr>
          <w:rFonts w:asciiTheme="majorBidi" w:hAnsiTheme="majorBidi" w:cstheme="majorBidi"/>
          <w:sz w:val="24"/>
          <w:szCs w:val="24"/>
          <w:rtl/>
          <w:lang w:bidi="fa-IR"/>
        </w:rPr>
        <w:t>نادیا باقری پور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ab/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              مکان برگزاری دوره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>: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بیمارستان حضرت ولی عصر بروجن-</w:t>
      </w:r>
    </w:p>
    <w:p w:rsidR="0083620F" w:rsidRPr="00DC3A9A" w:rsidRDefault="0083620F" w:rsidP="0083620F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شروع و پایان دوره: طبق برنامه ریزی گروه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ab/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طول دوره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>: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16 هفته</w:t>
      </w:r>
    </w:p>
    <w:p w:rsidR="0083620F" w:rsidRPr="00DC3A9A" w:rsidRDefault="0083620F" w:rsidP="0083620F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آدرس دفتر گروه: دانشکده علوم پزشکی بروجن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ab/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تلفن دفتر گروه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>: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72ـ 34235271 (038) داخلی 124</w:t>
      </w:r>
    </w:p>
    <w:p w:rsidR="0083620F" w:rsidRPr="00DC3A9A" w:rsidRDefault="0083620F" w:rsidP="0083620F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اطلاعات تماس با مسئول دوره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>:</w:t>
      </w:r>
    </w:p>
    <w:p w:rsidR="0083620F" w:rsidRPr="00DC3A9A" w:rsidRDefault="0083620F" w:rsidP="0083620F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شماره تماس: 72ـ 34235271 (038)</w:t>
      </w:r>
    </w:p>
    <w:p w:rsidR="0083620F" w:rsidRPr="00DC3A9A" w:rsidRDefault="0083620F" w:rsidP="0083620F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آدرس ایمیل: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>barati.roya2019@gmail.com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ab/>
      </w:r>
    </w:p>
    <w:p w:rsidR="0083620F" w:rsidRPr="00DC3A9A" w:rsidRDefault="0083620F" w:rsidP="0083620F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</w:p>
    <w:p w:rsidR="0083620F" w:rsidRPr="00DC3A9A" w:rsidRDefault="0083620F" w:rsidP="0083620F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هدف کلی دوره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(در 3حیطه شناختی، نگرشی و روانی -حرکتی)</w:t>
      </w:r>
    </w:p>
    <w:p w:rsidR="000A7F23" w:rsidRPr="00DC3A9A" w:rsidRDefault="000A7F23" w:rsidP="000A7F23">
      <w:pPr>
        <w:pStyle w:val="ListParagraph"/>
        <w:numPr>
          <w:ilvl w:val="0"/>
          <w:numId w:val="2"/>
        </w:numP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 xml:space="preserve">ایجاد توانائی در دانشجو جهت برقراری ارتباط مناسب با کودک و خانواده . ارائه مراقبت به کودکان دارای مشکل در موقعیت های مختلف  مهارت تفکر خلاق جهت کسب تجارب عملی ، مراقبت خانواده محور با تأکید بر آموزش به کودک خانواده . </w:t>
      </w:r>
    </w:p>
    <w:p w:rsidR="0083620F" w:rsidRPr="00DC3A9A" w:rsidRDefault="0083620F" w:rsidP="0083620F">
      <w:pPr>
        <w:numPr>
          <w:ilvl w:val="0"/>
          <w:numId w:val="2"/>
        </w:numPr>
        <w:bidi/>
        <w:spacing w:after="0" w:line="276" w:lineRule="auto"/>
        <w:jc w:val="both"/>
        <w:rPr>
          <w:rFonts w:asciiTheme="majorBidi" w:hAnsiTheme="majorBidi" w:cstheme="majorBidi"/>
          <w:sz w:val="24"/>
          <w:szCs w:val="24"/>
          <w:lang w:bidi="fa-IR"/>
        </w:rPr>
      </w:pPr>
    </w:p>
    <w:p w:rsidR="0083620F" w:rsidRPr="00DC3A9A" w:rsidRDefault="0083620F" w:rsidP="0083620F">
      <w:pP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83620F" w:rsidRPr="00DC3A9A" w:rsidRDefault="0083620F" w:rsidP="0083620F">
      <w:pPr>
        <w:pBdr>
          <w:bottom w:val="single" w:sz="12" w:space="1" w:color="auto"/>
        </w:pBdr>
        <w:tabs>
          <w:tab w:val="left" w:pos="2790"/>
        </w:tabs>
        <w:bidi/>
        <w:jc w:val="both"/>
        <w:rPr>
          <w:rFonts w:asciiTheme="majorBidi" w:hAnsiTheme="majorBidi" w:cstheme="majorBidi"/>
          <w:sz w:val="24"/>
          <w:szCs w:val="24"/>
          <w:lang w:bidi="fa-IR"/>
        </w:rPr>
      </w:pPr>
    </w:p>
    <w:p w:rsidR="0083620F" w:rsidRPr="00DC3A9A" w:rsidRDefault="0083620F" w:rsidP="0083620F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اهداف اختصاصی دوره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(در 3حیطه شناختی، نگرشی و روانی- حرکتی)</w:t>
      </w:r>
    </w:p>
    <w:p w:rsidR="0083620F" w:rsidRPr="00DC3A9A" w:rsidRDefault="0083620F" w:rsidP="0083620F">
      <w:pPr>
        <w:pStyle w:val="ListParagraph"/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>ـ</w:t>
      </w:r>
      <w:r w:rsidRPr="00DC3A9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>در حیطه شناختی و دانش:</w:t>
      </w:r>
    </w:p>
    <w:p w:rsidR="0083620F" w:rsidRPr="00DC3A9A" w:rsidRDefault="0083620F" w:rsidP="0083620F">
      <w:pPr>
        <w:pStyle w:val="ListParagraph"/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83620F" w:rsidRPr="00DC3A9A" w:rsidRDefault="0083620F" w:rsidP="0083620F">
      <w:pPr>
        <w:bidi/>
        <w:jc w:val="lowKashida"/>
        <w:rPr>
          <w:rFonts w:asciiTheme="majorBidi" w:hAnsiTheme="majorBidi" w:cstheme="majorBidi"/>
          <w:b/>
          <w:bCs/>
          <w:sz w:val="24"/>
          <w:szCs w:val="24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>الف- (اهداف رفتاری)</w:t>
      </w:r>
    </w:p>
    <w:p w:rsidR="0083620F" w:rsidRPr="00DC3A9A" w:rsidRDefault="0083620F" w:rsidP="0083620F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 xml:space="preserve">فراگير بتواند </w:t>
      </w:r>
    </w:p>
    <w:p w:rsidR="009E3FB7" w:rsidRPr="00DC3A9A" w:rsidRDefault="009E3FB7" w:rsidP="009E3FB7">
      <w:pPr>
        <w:bidi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1-</w:t>
      </w:r>
      <w:r w:rsidR="001F30EE" w:rsidRPr="00DC3A9A">
        <w:rPr>
          <w:rFonts w:asciiTheme="majorBidi" w:hAnsiTheme="majorBidi" w:cstheme="majorBidi"/>
          <w:sz w:val="24"/>
          <w:szCs w:val="24"/>
          <w:rtl/>
        </w:rPr>
        <w:t>ا</w:t>
      </w:r>
      <w:r w:rsidRPr="00DC3A9A">
        <w:rPr>
          <w:rFonts w:asciiTheme="majorBidi" w:hAnsiTheme="majorBidi" w:cstheme="majorBidi"/>
          <w:sz w:val="24"/>
          <w:szCs w:val="24"/>
          <w:rtl/>
        </w:rPr>
        <w:t xml:space="preserve">رتباط مناسب با کودک و خانواده 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را برقرار نمایند.</w:t>
      </w:r>
    </w:p>
    <w:p w:rsidR="009E3FB7" w:rsidRPr="00DC3A9A" w:rsidRDefault="009E3FB7" w:rsidP="009E3FB7">
      <w:pPr>
        <w:bidi/>
        <w:rPr>
          <w:rFonts w:asciiTheme="majorBidi" w:hAnsiTheme="majorBidi" w:cstheme="majorBidi"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2-م</w:t>
      </w:r>
      <w:r w:rsidR="001F30EE" w:rsidRPr="00DC3A9A">
        <w:rPr>
          <w:rFonts w:asciiTheme="majorBidi" w:hAnsiTheme="majorBidi" w:cstheme="majorBidi"/>
          <w:sz w:val="24"/>
          <w:szCs w:val="24"/>
          <w:rtl/>
        </w:rPr>
        <w:t>راقبت مناسب به کودکان دارای بیم</w:t>
      </w:r>
      <w:r w:rsidRPr="00DC3A9A">
        <w:rPr>
          <w:rFonts w:asciiTheme="majorBidi" w:hAnsiTheme="majorBidi" w:cstheme="majorBidi"/>
          <w:sz w:val="24"/>
          <w:szCs w:val="24"/>
          <w:rtl/>
        </w:rPr>
        <w:t xml:space="preserve">اریهای  مختلف بر  اساس فرآیند پرستاری 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را ارائه نماید. </w:t>
      </w:r>
    </w:p>
    <w:p w:rsidR="009E3FB7" w:rsidRPr="00DC3A9A" w:rsidRDefault="009E3FB7" w:rsidP="009E3FB7">
      <w:pPr>
        <w:pStyle w:val="ListParagraph"/>
        <w:bidi/>
        <w:spacing w:after="0"/>
        <w:ind w:left="0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3-حداقل یک مورد برقراری ارتباط با کودک بیمار را تحت نظر مربی انجام و سپس با تمام بیماران خود ارتباط صحیح برقرار نماید.</w:t>
      </w:r>
    </w:p>
    <w:p w:rsidR="0083620F" w:rsidRPr="00DC3A9A" w:rsidRDefault="00152496" w:rsidP="001F30EE">
      <w:pPr>
        <w:bidi/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4</w:t>
      </w:r>
      <w:r w:rsidR="009E3FB7" w:rsidRPr="00DC3A9A">
        <w:rPr>
          <w:rFonts w:asciiTheme="majorBidi" w:hAnsiTheme="majorBidi" w:cstheme="majorBidi"/>
          <w:sz w:val="24"/>
          <w:szCs w:val="24"/>
          <w:rtl/>
        </w:rPr>
        <w:t>-</w:t>
      </w:r>
      <w:r w:rsidR="001F30EE" w:rsidRPr="00DC3A9A">
        <w:rPr>
          <w:rFonts w:asciiTheme="majorBidi" w:hAnsiTheme="majorBidi" w:cstheme="majorBidi"/>
          <w:sz w:val="24"/>
          <w:szCs w:val="24"/>
          <w:rtl/>
        </w:rPr>
        <w:t xml:space="preserve"> ارتباط مناسب با کودک و خانواده </w:t>
      </w:r>
      <w:r w:rsidR="001F30EE" w:rsidRPr="00DC3A9A">
        <w:rPr>
          <w:rFonts w:asciiTheme="majorBidi" w:hAnsiTheme="majorBidi" w:cstheme="majorBidi"/>
          <w:sz w:val="24"/>
          <w:szCs w:val="24"/>
          <w:rtl/>
          <w:lang w:bidi="fa-IR"/>
        </w:rPr>
        <w:t>را برقرار نمایند</w:t>
      </w:r>
      <w:r w:rsidR="009E3FB7" w:rsidRPr="00DC3A9A">
        <w:rPr>
          <w:rFonts w:asciiTheme="majorBidi" w:hAnsiTheme="majorBidi" w:cstheme="majorBidi"/>
          <w:sz w:val="24"/>
          <w:szCs w:val="24"/>
          <w:rtl/>
        </w:rPr>
        <w:t>)  درحداقل 5کودک بیمار انجام دهد</w:t>
      </w:r>
    </w:p>
    <w:p w:rsidR="00152496" w:rsidRPr="00DC3A9A" w:rsidRDefault="00152496" w:rsidP="001F30EE">
      <w:pPr>
        <w:pStyle w:val="ListParagraph"/>
        <w:numPr>
          <w:ilvl w:val="0"/>
          <w:numId w:val="6"/>
        </w:numPr>
        <w:jc w:val="right"/>
        <w:rPr>
          <w:rFonts w:asciiTheme="majorBidi" w:hAnsiTheme="majorBidi" w:cstheme="majorBidi"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-</w:t>
      </w:r>
      <w:r w:rsidRPr="00DC3A9A">
        <w:rPr>
          <w:rFonts w:asciiTheme="majorBidi" w:hAnsiTheme="majorBidi" w:cstheme="majorBidi"/>
          <w:sz w:val="24"/>
          <w:szCs w:val="24"/>
          <w:rtl/>
        </w:rPr>
        <w:t>حداقل 3 مورد مراقبت روزانه از کودک بیمار در تخت را انجام ده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د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>5</w:t>
      </w:r>
    </w:p>
    <w:p w:rsidR="00152496" w:rsidRPr="00DC3A9A" w:rsidRDefault="001F30EE" w:rsidP="001F30EE">
      <w:pPr>
        <w:ind w:left="360"/>
        <w:jc w:val="right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کنترل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کودک بیمار</w:t>
      </w:r>
      <w:r w:rsidRPr="00DC3A9A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DC3A9A">
        <w:rPr>
          <w:rFonts w:asciiTheme="majorBidi" w:hAnsiTheme="majorBidi" w:cstheme="majorBidi"/>
          <w:sz w:val="24"/>
          <w:szCs w:val="24"/>
        </w:rPr>
        <w:t>i/o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>-6</w:t>
      </w:r>
    </w:p>
    <w:p w:rsidR="00152496" w:rsidRPr="00DC3A9A" w:rsidRDefault="00152496" w:rsidP="00152496">
      <w:p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lastRenderedPageBreak/>
        <w:t>7-</w:t>
      </w:r>
      <w:r w:rsidRPr="00DC3A9A">
        <w:rPr>
          <w:rFonts w:asciiTheme="majorBidi" w:hAnsiTheme="majorBidi" w:cstheme="majorBidi"/>
          <w:sz w:val="24"/>
          <w:szCs w:val="24"/>
          <w:rtl/>
        </w:rPr>
        <w:t xml:space="preserve">حداقل تجویز3 مورد داروبه شکل </w:t>
      </w:r>
    </w:p>
    <w:p w:rsidR="0083620F" w:rsidRPr="00DC3A9A" w:rsidRDefault="00152496" w:rsidP="00152496">
      <w:pPr>
        <w:pStyle w:val="ListParagraph"/>
        <w:numPr>
          <w:ilvl w:val="0"/>
          <w:numId w:val="6"/>
        </w:numPr>
        <w:jc w:val="right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 xml:space="preserve">) </w:t>
      </w:r>
      <w:proofErr w:type="spellStart"/>
      <w:r w:rsidRPr="00DC3A9A">
        <w:rPr>
          <w:rFonts w:asciiTheme="majorBidi" w:hAnsiTheme="majorBidi" w:cstheme="majorBidi"/>
          <w:sz w:val="24"/>
          <w:szCs w:val="24"/>
        </w:rPr>
        <w:t>supp</w:t>
      </w:r>
      <w:proofErr w:type="spellEnd"/>
      <w:r w:rsidRPr="00DC3A9A">
        <w:rPr>
          <w:rFonts w:asciiTheme="majorBidi" w:hAnsiTheme="majorBidi" w:cstheme="majorBidi"/>
          <w:sz w:val="24"/>
          <w:szCs w:val="24"/>
        </w:rPr>
        <w:t>-inhalation local-SC -IM-IV- P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>o</w:t>
      </w:r>
    </w:p>
    <w:p w:rsidR="001F30EE" w:rsidRPr="00DC3A9A" w:rsidRDefault="00152496" w:rsidP="001F30EE">
      <w:pPr>
        <w:pStyle w:val="ListParagraph"/>
        <w:numPr>
          <w:ilvl w:val="0"/>
          <w:numId w:val="6"/>
        </w:numPr>
        <w:jc w:val="right"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 xml:space="preserve">8-مورد گزارش پرستاری بر اساس فرم مخصوص </w:t>
      </w:r>
      <w:r w:rsidR="001F30EE" w:rsidRPr="00DC3A9A">
        <w:rPr>
          <w:rFonts w:asciiTheme="majorBidi" w:hAnsiTheme="majorBidi" w:cstheme="majorBidi"/>
          <w:sz w:val="24"/>
          <w:szCs w:val="24"/>
          <w:rtl/>
        </w:rPr>
        <w:t>کودکان انجام دهد</w:t>
      </w:r>
    </w:p>
    <w:p w:rsidR="00152496" w:rsidRPr="00DC3A9A" w:rsidRDefault="00152496" w:rsidP="00152496">
      <w:pPr>
        <w:pStyle w:val="ListParagraph"/>
        <w:bidi/>
        <w:ind w:left="502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9-حداقل یک مورد رعایت استانداردهای جداسازی(</w:t>
      </w:r>
      <w:r w:rsidRPr="00DC3A9A">
        <w:rPr>
          <w:rFonts w:asciiTheme="majorBidi" w:hAnsiTheme="majorBidi" w:cstheme="majorBidi"/>
          <w:sz w:val="24"/>
          <w:szCs w:val="24"/>
        </w:rPr>
        <w:t xml:space="preserve"> (Isolation</w:t>
      </w:r>
      <w:r w:rsidRPr="00DC3A9A">
        <w:rPr>
          <w:rFonts w:asciiTheme="majorBidi" w:hAnsiTheme="majorBidi" w:cstheme="majorBidi"/>
          <w:sz w:val="24"/>
          <w:szCs w:val="24"/>
          <w:rtl/>
        </w:rPr>
        <w:t>برای کودک بیمار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انجام دهد</w:t>
      </w:r>
    </w:p>
    <w:p w:rsidR="00152496" w:rsidRPr="00DC3A9A" w:rsidRDefault="00152496" w:rsidP="00152496">
      <w:pPr>
        <w:pStyle w:val="ListParagraph"/>
        <w:bidi/>
        <w:ind w:left="502"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10</w:t>
      </w:r>
      <w:r w:rsidRPr="00DC3A9A">
        <w:rPr>
          <w:rFonts w:asciiTheme="majorBidi" w:hAnsiTheme="majorBidi" w:cstheme="majorBidi"/>
          <w:sz w:val="24"/>
          <w:szCs w:val="24"/>
          <w:rtl/>
        </w:rPr>
        <w:t>-آماده کردن حداقل 2 کودک برای انجام پروسیجرها انجام دهد</w:t>
      </w:r>
    </w:p>
    <w:p w:rsidR="00152496" w:rsidRPr="00DC3A9A" w:rsidRDefault="00152496" w:rsidP="00152496">
      <w:pPr>
        <w:pStyle w:val="ListParagraph"/>
        <w:bidi/>
        <w:ind w:left="502"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11-حداقل یک مورد</w:t>
      </w:r>
      <w:r w:rsidRPr="00DC3A9A">
        <w:rPr>
          <w:rFonts w:asciiTheme="majorBidi" w:hAnsiTheme="majorBidi" w:cstheme="majorBidi"/>
          <w:sz w:val="24"/>
          <w:szCs w:val="24"/>
        </w:rPr>
        <w:t xml:space="preserve"> Restrain </w:t>
      </w:r>
      <w:r w:rsidRPr="00DC3A9A">
        <w:rPr>
          <w:rFonts w:asciiTheme="majorBidi" w:hAnsiTheme="majorBidi" w:cstheme="majorBidi"/>
          <w:sz w:val="24"/>
          <w:szCs w:val="24"/>
          <w:rtl/>
        </w:rPr>
        <w:t xml:space="preserve"> کردن صحیح کودک را انجام دهد</w:t>
      </w:r>
    </w:p>
    <w:p w:rsidR="00152496" w:rsidRPr="00DC3A9A" w:rsidRDefault="00152496" w:rsidP="00152496">
      <w:pPr>
        <w:pStyle w:val="ListParagraph"/>
        <w:bidi/>
        <w:ind w:left="502"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12-حداقل 3 مورد تهیه نمونه ها(ادرار،مدفوع،خون،خلط،زخم) انجام دهد</w:t>
      </w:r>
    </w:p>
    <w:p w:rsidR="00152496" w:rsidRPr="00DC3A9A" w:rsidRDefault="00152496" w:rsidP="00152496">
      <w:pPr>
        <w:pStyle w:val="ListParagraph"/>
        <w:bidi/>
        <w:ind w:left="502"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13- حداقل چک 6</w:t>
      </w:r>
      <w:r w:rsidRPr="00DC3A9A">
        <w:rPr>
          <w:rFonts w:asciiTheme="majorBidi" w:hAnsiTheme="majorBidi" w:cstheme="majorBidi"/>
          <w:sz w:val="24"/>
          <w:szCs w:val="24"/>
        </w:rPr>
        <w:t xml:space="preserve"> </w:t>
      </w:r>
      <w:r w:rsidRPr="00DC3A9A">
        <w:rPr>
          <w:rFonts w:asciiTheme="majorBidi" w:hAnsiTheme="majorBidi" w:cstheme="majorBidi"/>
          <w:sz w:val="24"/>
          <w:szCs w:val="24"/>
          <w:rtl/>
        </w:rPr>
        <w:t xml:space="preserve">مورد تنظیم و ثبت قطرات سرم وریدی با میکروست و </w:t>
      </w:r>
      <w:r w:rsidRPr="00DC3A9A">
        <w:rPr>
          <w:rFonts w:asciiTheme="majorBidi" w:hAnsiTheme="majorBidi" w:cstheme="majorBidi"/>
          <w:sz w:val="24"/>
          <w:szCs w:val="24"/>
        </w:rPr>
        <w:t>infusion pump set</w:t>
      </w:r>
      <w:r w:rsidRPr="00DC3A9A">
        <w:rPr>
          <w:rFonts w:asciiTheme="majorBidi" w:hAnsiTheme="majorBidi" w:cstheme="majorBidi"/>
          <w:sz w:val="24"/>
          <w:szCs w:val="24"/>
          <w:rtl/>
        </w:rPr>
        <w:t xml:space="preserve"> انجام دهد</w:t>
      </w:r>
    </w:p>
    <w:p w:rsidR="00152496" w:rsidRPr="00DC3A9A" w:rsidRDefault="00152496" w:rsidP="00152496">
      <w:pPr>
        <w:pStyle w:val="ListParagraph"/>
        <w:bidi/>
        <w:ind w:left="502"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 xml:space="preserve">14-حداقل چک یک مورد مراقبت از کودک با مشکلات تنفسی (اکسیژن درمانی، ساکشن، تراکیاستومی، پالس اکسیمتری مراقبت از </w:t>
      </w:r>
      <w:r w:rsidRPr="00DC3A9A">
        <w:rPr>
          <w:rFonts w:asciiTheme="majorBidi" w:hAnsiTheme="majorBidi" w:cstheme="majorBidi"/>
          <w:sz w:val="24"/>
          <w:szCs w:val="24"/>
        </w:rPr>
        <w:t>Chest tube</w:t>
      </w:r>
      <w:r w:rsidRPr="00DC3A9A">
        <w:rPr>
          <w:rFonts w:asciiTheme="majorBidi" w:hAnsiTheme="majorBidi" w:cstheme="majorBidi"/>
          <w:sz w:val="24"/>
          <w:szCs w:val="24"/>
          <w:rtl/>
        </w:rPr>
        <w:t xml:space="preserve"> ) انجام دهد</w:t>
      </w:r>
    </w:p>
    <w:p w:rsidR="00152496" w:rsidRPr="00DC3A9A" w:rsidRDefault="00152496" w:rsidP="00152496">
      <w:pPr>
        <w:pStyle w:val="ListParagraph"/>
        <w:bidi/>
        <w:ind w:left="502"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15-حداقل یک مورد مراقبت از کودک با مشکلات سیستم قلبی عروقی انجام دهد</w:t>
      </w:r>
    </w:p>
    <w:p w:rsidR="00B922B5" w:rsidRPr="00DC3A9A" w:rsidRDefault="00B922B5" w:rsidP="00B43748">
      <w:pPr>
        <w:bidi/>
        <w:jc w:val="both"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16- حداقل یک مورد مراقبت از کودک با مشکلات سیستم کلیوی انجام دهد</w:t>
      </w:r>
    </w:p>
    <w:p w:rsidR="00B922B5" w:rsidRPr="00DC3A9A" w:rsidRDefault="00B922B5" w:rsidP="00B43748">
      <w:pPr>
        <w:bidi/>
        <w:jc w:val="both"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 xml:space="preserve">17-حداقل یک مورد مراقبت از کودک با مشکلات سیستم گوارشی(گذاشتن و برداشتن </w:t>
      </w:r>
      <w:r w:rsidRPr="00DC3A9A">
        <w:rPr>
          <w:rFonts w:asciiTheme="majorBidi" w:hAnsiTheme="majorBidi" w:cstheme="majorBidi"/>
          <w:sz w:val="24"/>
          <w:szCs w:val="24"/>
        </w:rPr>
        <w:t>NGT - OGT</w:t>
      </w:r>
      <w:r w:rsidRPr="00DC3A9A">
        <w:rPr>
          <w:rFonts w:asciiTheme="majorBidi" w:hAnsiTheme="majorBidi" w:cstheme="majorBidi"/>
          <w:sz w:val="24"/>
          <w:szCs w:val="24"/>
          <w:rtl/>
        </w:rPr>
        <w:t xml:space="preserve">  تغذیه از راه لوله انجام دهد معدی ،تنقیه،مقعدی کلستومی،مراقبت ازگاستروستومی) انجام دهد</w:t>
      </w:r>
    </w:p>
    <w:p w:rsidR="00B922B5" w:rsidRPr="00DC3A9A" w:rsidRDefault="00B922B5" w:rsidP="00B922B5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18-حداقل یک مورد مراقبت از کودک با مشکلات سیستم عصبی انجام دهد</w:t>
      </w:r>
    </w:p>
    <w:p w:rsidR="00B922B5" w:rsidRPr="00DC3A9A" w:rsidRDefault="00B922B5" w:rsidP="00B922B5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21-حداقل اجرای 5 مورد اصول ایمنی مراقبت از کودکان در بخش انجام دهد</w:t>
      </w:r>
    </w:p>
    <w:p w:rsidR="00B922B5" w:rsidRPr="00DC3A9A" w:rsidRDefault="00B922B5" w:rsidP="00B922B5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22-حداقل سه مورد آموزش کامل به کودک و مادر در مورد بیماری انجام دهد</w:t>
      </w:r>
    </w:p>
    <w:p w:rsidR="00B922B5" w:rsidRPr="00DC3A9A" w:rsidRDefault="00B922B5" w:rsidP="00B922B5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23- حداقل 5 مورد تفسیر آزمایشات رایج خون، ادرار، مایعات بدن، بافتها ، ، ........ انجام دهد</w:t>
      </w:r>
    </w:p>
    <w:p w:rsidR="00B43748" w:rsidRPr="00DC3A9A" w:rsidRDefault="00B43748" w:rsidP="00B43748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 xml:space="preserve">24-حداقل یک مورد مراقبت از کودک با مشکلات سیستم گوارشی(گذاشتن و برداشتن </w:t>
      </w:r>
      <w:r w:rsidRPr="00DC3A9A">
        <w:rPr>
          <w:rFonts w:asciiTheme="majorBidi" w:hAnsiTheme="majorBidi" w:cstheme="majorBidi"/>
          <w:sz w:val="24"/>
          <w:szCs w:val="24"/>
        </w:rPr>
        <w:t>NGT - OGT</w:t>
      </w:r>
      <w:r w:rsidRPr="00DC3A9A">
        <w:rPr>
          <w:rFonts w:asciiTheme="majorBidi" w:hAnsiTheme="majorBidi" w:cstheme="majorBidi"/>
          <w:sz w:val="24"/>
          <w:szCs w:val="24"/>
          <w:rtl/>
        </w:rPr>
        <w:t xml:space="preserve">  تغذیه از راه لوله انجام دهد معدی ،تنقیه،مقعدی کلستومی،مراقبت ازگاستروستومی) انجام دهد</w:t>
      </w:r>
    </w:p>
    <w:p w:rsidR="00B43748" w:rsidRPr="00DC3A9A" w:rsidRDefault="00B43748" w:rsidP="00B43748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25-حداقل پنج مورد توضیح روش کار با تجهیزات درون بخش(نبولایزر، پمپ انفوزیون، پالس اکسی متر، کلاهک های اکسیژن و .......) انجام دهد</w:t>
      </w:r>
    </w:p>
    <w:p w:rsidR="00B43748" w:rsidRPr="00DC3A9A" w:rsidRDefault="00B43748" w:rsidP="00B43748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26- حداقل 2 مورد ترانسفوزیون خون انجام دهد.</w:t>
      </w:r>
    </w:p>
    <w:p w:rsidR="00B43748" w:rsidRPr="00DC3A9A" w:rsidRDefault="00B43748" w:rsidP="00B43748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27- حداقل دو مورد مراقبت از کودک قبل از جراحی انجام دهد</w:t>
      </w:r>
    </w:p>
    <w:p w:rsidR="00B43748" w:rsidRPr="00DC3A9A" w:rsidRDefault="00B43748" w:rsidP="00B43748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28- حداقل دو مورد مراقبت  از کودک بعد از عمل جراحی انجام دهد</w:t>
      </w:r>
    </w:p>
    <w:p w:rsidR="00B43748" w:rsidRPr="00DC3A9A" w:rsidRDefault="00B43748" w:rsidP="00B43748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>ـ در حیطه عاطفی (باورها و نگرش ها):</w:t>
      </w:r>
    </w:p>
    <w:p w:rsidR="00B43748" w:rsidRPr="00DC3A9A" w:rsidRDefault="00B43748" w:rsidP="00B43748">
      <w:pPr>
        <w:pStyle w:val="ListParagraph"/>
        <w:numPr>
          <w:ilvl w:val="0"/>
          <w:numId w:val="9"/>
        </w:numPr>
        <w:bidi/>
        <w:spacing w:after="0"/>
        <w:ind w:left="1077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توانایی برقراری ارتباط با کودک و خانواده</w:t>
      </w:r>
    </w:p>
    <w:p w:rsidR="00B43748" w:rsidRPr="00DC3A9A" w:rsidRDefault="00B43748" w:rsidP="00B43748">
      <w:pPr>
        <w:pStyle w:val="ListParagraph"/>
        <w:numPr>
          <w:ilvl w:val="0"/>
          <w:numId w:val="9"/>
        </w:numPr>
        <w:bidi/>
        <w:spacing w:after="0" w:line="240" w:lineRule="auto"/>
        <w:ind w:left="1077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توانایی برقراری ارتباط با اعضای تیم بهداشتی درمانی</w:t>
      </w:r>
    </w:p>
    <w:p w:rsidR="00B43748" w:rsidRPr="00DC3A9A" w:rsidRDefault="00B43748" w:rsidP="00B43748">
      <w:pPr>
        <w:pStyle w:val="ListParagraph"/>
        <w:numPr>
          <w:ilvl w:val="0"/>
          <w:numId w:val="9"/>
        </w:numPr>
        <w:bidi/>
        <w:spacing w:after="0" w:line="240" w:lineRule="auto"/>
        <w:ind w:left="1077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نشان دادن حس مسئولیت و تعهد در مراقبت از کودکان در محدوده شرح وظایف پرستاری</w:t>
      </w:r>
    </w:p>
    <w:p w:rsidR="00B43748" w:rsidRPr="00DC3A9A" w:rsidRDefault="00B43748" w:rsidP="00B43748">
      <w:pPr>
        <w:pStyle w:val="ListParagraph"/>
        <w:numPr>
          <w:ilvl w:val="0"/>
          <w:numId w:val="9"/>
        </w:numPr>
        <w:bidi/>
        <w:spacing w:after="0" w:line="240" w:lineRule="auto"/>
        <w:ind w:left="1077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کسب آگاهی کنترل عفونت و رعایت نکات ایمنی به هنگام انجام مراقبت های پرستاری از کودک بیمار</w:t>
      </w:r>
    </w:p>
    <w:p w:rsidR="00B43748" w:rsidRPr="00DC3A9A" w:rsidRDefault="00B43748" w:rsidP="00B43748">
      <w:pPr>
        <w:pStyle w:val="ListParagraph"/>
        <w:bidi/>
        <w:spacing w:after="0" w:line="240" w:lineRule="auto"/>
        <w:ind w:left="1077"/>
        <w:rPr>
          <w:rFonts w:asciiTheme="majorBidi" w:hAnsiTheme="majorBidi" w:cstheme="majorBidi"/>
          <w:sz w:val="24"/>
          <w:szCs w:val="24"/>
        </w:rPr>
      </w:pPr>
    </w:p>
    <w:p w:rsidR="00B43748" w:rsidRPr="00DC3A9A" w:rsidRDefault="00B43748" w:rsidP="00B43748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>ـ</w:t>
      </w:r>
      <w:r w:rsidRPr="00DC3A9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>در حیطه روان حرکتی ـ مهارتها</w:t>
      </w:r>
      <w:r w:rsidRPr="00DC3A9A">
        <w:rPr>
          <w:rFonts w:asciiTheme="majorBidi" w:hAnsiTheme="majorBidi" w:cstheme="majorBidi"/>
          <w:sz w:val="24"/>
          <w:szCs w:val="24"/>
          <w:rtl/>
        </w:rPr>
        <w:t>: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>ـ</w:t>
      </w:r>
      <w:r w:rsidRPr="00DC3A9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DC3A9A">
        <w:rPr>
          <w:rFonts w:asciiTheme="majorBidi" w:hAnsiTheme="majorBidi" w:cstheme="majorBidi"/>
          <w:sz w:val="24"/>
          <w:szCs w:val="24"/>
          <w:rtl/>
        </w:rPr>
        <w:t>کسب مهارت در برقراری ارتباط با کودک و خانواده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کسب مهارت در بررسی رشد تکامل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کسب مهارت در اندازه گیری علائم حیاتی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lastRenderedPageBreak/>
        <w:t>کسب مهارت در آماده کردن کودک بیمار برای انجام پروسیجرها یا اطاق عمل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کسب مهارت در مراقبت از بیمار</w:t>
      </w:r>
      <w:r w:rsidRPr="00DC3A9A">
        <w:rPr>
          <w:rFonts w:asciiTheme="majorBidi" w:hAnsiTheme="majorBidi" w:cstheme="majorBidi"/>
          <w:sz w:val="24"/>
          <w:szCs w:val="24"/>
        </w:rPr>
        <w:t xml:space="preserve"> </w:t>
      </w:r>
      <w:r w:rsidRPr="00DC3A9A">
        <w:rPr>
          <w:rFonts w:asciiTheme="majorBidi" w:hAnsiTheme="majorBidi" w:cstheme="majorBidi"/>
          <w:i/>
          <w:iCs/>
          <w:sz w:val="24"/>
          <w:szCs w:val="24"/>
        </w:rPr>
        <w:t>NPO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کسب مهارت در مراقبتهای بهداشت فردی بیمار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کسب مهارت در مراقبت از سرم بیمار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 xml:space="preserve">کسب مهارت در چک کردن </w:t>
      </w:r>
      <w:r w:rsidRPr="00DC3A9A">
        <w:rPr>
          <w:rFonts w:asciiTheme="majorBidi" w:hAnsiTheme="majorBidi" w:cstheme="majorBidi"/>
          <w:i/>
          <w:iCs/>
          <w:sz w:val="24"/>
          <w:szCs w:val="24"/>
        </w:rPr>
        <w:t>I &amp;</w:t>
      </w:r>
      <w:r w:rsidRPr="00DC3A9A">
        <w:rPr>
          <w:rFonts w:asciiTheme="majorBidi" w:hAnsiTheme="majorBidi" w:cstheme="majorBidi"/>
          <w:sz w:val="24"/>
          <w:szCs w:val="24"/>
        </w:rPr>
        <w:t xml:space="preserve"> </w:t>
      </w:r>
      <w:r w:rsidRPr="00DC3A9A">
        <w:rPr>
          <w:rFonts w:asciiTheme="majorBidi" w:hAnsiTheme="majorBidi" w:cstheme="majorBidi"/>
          <w:i/>
          <w:iCs/>
          <w:sz w:val="24"/>
          <w:szCs w:val="24"/>
        </w:rPr>
        <w:t>O</w:t>
      </w:r>
      <w:r w:rsidRPr="00DC3A9A">
        <w:rPr>
          <w:rFonts w:asciiTheme="majorBidi" w:hAnsiTheme="majorBidi" w:cstheme="majorBidi"/>
          <w:sz w:val="24"/>
          <w:szCs w:val="24"/>
          <w:rtl/>
        </w:rPr>
        <w:t xml:space="preserve"> بیمار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کسب مهارت در محاسبه داروهای بخش کودکان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 xml:space="preserve">کسب مهارت در دادن داروهای بخش کودکان 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 xml:space="preserve">کسب مهارت در تفسیر آزمایشات رایج بخش کودکان 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کسب مهارت آموزش به کودک و خانواده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کسب مهارت در ثبت گزارش پرستاری کودک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کسب مهارت در استانداردهای جداسازی</w:t>
      </w:r>
    </w:p>
    <w:p w:rsidR="0083620F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کسب مهارت در کار با تجهیزات بخش</w:t>
      </w:r>
      <w:r w:rsidR="0083620F" w:rsidRPr="00DC3A9A">
        <w:rPr>
          <w:rFonts w:asciiTheme="majorBidi" w:hAnsiTheme="majorBidi" w:cstheme="majorBidi"/>
          <w:sz w:val="24"/>
          <w:szCs w:val="24"/>
          <w:rtl/>
        </w:rPr>
        <w:t>.</w:t>
      </w:r>
    </w:p>
    <w:p w:rsidR="00DD2205" w:rsidRPr="00DC3A9A" w:rsidRDefault="00DD2205" w:rsidP="00825F25">
      <w:pPr>
        <w:pStyle w:val="ListParagraph"/>
        <w:bidi/>
        <w:ind w:left="990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:rsidR="00DD2205" w:rsidRPr="00DC3A9A" w:rsidRDefault="00DD2205" w:rsidP="00DD2205">
      <w:pPr>
        <w:pStyle w:val="ListParagraph"/>
        <w:bidi/>
        <w:ind w:left="990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:rsidR="00DD2205" w:rsidRPr="00DC3A9A" w:rsidRDefault="00DD2205" w:rsidP="00DD2205">
      <w:pPr>
        <w:pStyle w:val="ListParagraph"/>
        <w:bidi/>
        <w:ind w:left="990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:rsidR="00DD2205" w:rsidRPr="00DC3A9A" w:rsidRDefault="00DD2205" w:rsidP="00DD2205">
      <w:pPr>
        <w:pStyle w:val="ListParagraph"/>
        <w:bidi/>
        <w:ind w:left="990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:rsidR="00DD2205" w:rsidRPr="00DC3A9A" w:rsidRDefault="00DD2205" w:rsidP="00DD2205">
      <w:pPr>
        <w:pStyle w:val="ListParagraph"/>
        <w:bidi/>
        <w:ind w:left="990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:rsidR="00DD2205" w:rsidRPr="00DC3A9A" w:rsidRDefault="00DD2205" w:rsidP="00DD2205">
      <w:pPr>
        <w:pStyle w:val="ListParagraph"/>
        <w:bidi/>
        <w:ind w:left="990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:rsidR="00825F25" w:rsidRPr="00DC3A9A" w:rsidRDefault="00825F25" w:rsidP="00DD2205">
      <w:pPr>
        <w:pStyle w:val="ListParagraph"/>
        <w:bidi/>
        <w:ind w:left="990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*جدول مهارت های عملی ضروری</w:t>
      </w:r>
    </w:p>
    <w:p w:rsidR="00825F25" w:rsidRPr="00DC3A9A" w:rsidRDefault="00825F25" w:rsidP="00825F25">
      <w:pPr>
        <w:pStyle w:val="ListParagraph"/>
        <w:bidi/>
        <w:spacing w:after="0"/>
        <w:ind w:left="986"/>
        <w:rPr>
          <w:rFonts w:asciiTheme="majorBidi" w:hAnsiTheme="majorBidi" w:cstheme="majorBidi"/>
          <w:sz w:val="24"/>
          <w:szCs w:val="24"/>
          <w:rtl/>
        </w:rPr>
      </w:pPr>
    </w:p>
    <w:tbl>
      <w:tblPr>
        <w:tblStyle w:val="TableGrid"/>
        <w:bidiVisual/>
        <w:tblW w:w="9089" w:type="dxa"/>
        <w:tblInd w:w="450" w:type="dxa"/>
        <w:tblLook w:val="04A0" w:firstRow="1" w:lastRow="0" w:firstColumn="1" w:lastColumn="0" w:noHBand="0" w:noVBand="1"/>
      </w:tblPr>
      <w:tblGrid>
        <w:gridCol w:w="691"/>
        <w:gridCol w:w="1459"/>
        <w:gridCol w:w="1728"/>
        <w:gridCol w:w="1447"/>
        <w:gridCol w:w="1448"/>
        <w:gridCol w:w="1158"/>
        <w:gridCol w:w="1158"/>
      </w:tblGrid>
      <w:tr w:rsidR="00A5526A" w:rsidRPr="00DC3A9A" w:rsidTr="00B82A13">
        <w:trPr>
          <w:trHeight w:val="262"/>
        </w:trPr>
        <w:tc>
          <w:tcPr>
            <w:tcW w:w="691" w:type="dxa"/>
            <w:shd w:val="clear" w:color="auto" w:fill="auto"/>
          </w:tcPr>
          <w:p w:rsidR="00A5526A" w:rsidRPr="00DC3A9A" w:rsidRDefault="00A5526A" w:rsidP="00B82A1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459" w:type="dxa"/>
            <w:shd w:val="clear" w:color="auto" w:fill="auto"/>
          </w:tcPr>
          <w:p w:rsidR="00A5526A" w:rsidRPr="00DC3A9A" w:rsidRDefault="00A5526A" w:rsidP="00B82A1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1728" w:type="dxa"/>
            <w:shd w:val="clear" w:color="auto" w:fill="auto"/>
          </w:tcPr>
          <w:p w:rsidR="00A5526A" w:rsidRPr="00DC3A9A" w:rsidRDefault="00A5526A" w:rsidP="00B82A1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1447" w:type="dxa"/>
            <w:shd w:val="clear" w:color="auto" w:fill="auto"/>
          </w:tcPr>
          <w:p w:rsidR="00A5526A" w:rsidRPr="00DC3A9A" w:rsidRDefault="00A5526A" w:rsidP="00B82A1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مدرس</w:t>
            </w:r>
          </w:p>
        </w:tc>
        <w:tc>
          <w:tcPr>
            <w:tcW w:w="1448" w:type="dxa"/>
            <w:shd w:val="clear" w:color="auto" w:fill="auto"/>
          </w:tcPr>
          <w:p w:rsidR="00A5526A" w:rsidRPr="00DC3A9A" w:rsidRDefault="00A5526A" w:rsidP="00B82A1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ساعت</w:t>
            </w:r>
          </w:p>
        </w:tc>
        <w:tc>
          <w:tcPr>
            <w:tcW w:w="1158" w:type="dxa"/>
            <w:shd w:val="clear" w:color="auto" w:fill="auto"/>
          </w:tcPr>
          <w:p w:rsidR="00A5526A" w:rsidRPr="00DC3A9A" w:rsidRDefault="00A5526A" w:rsidP="00B82A1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مکان</w:t>
            </w:r>
          </w:p>
        </w:tc>
        <w:tc>
          <w:tcPr>
            <w:tcW w:w="1158" w:type="dxa"/>
            <w:shd w:val="clear" w:color="auto" w:fill="auto"/>
          </w:tcPr>
          <w:p w:rsidR="00A5526A" w:rsidRPr="00DC3A9A" w:rsidRDefault="00A5526A" w:rsidP="00B82A1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طرح درس</w:t>
            </w:r>
          </w:p>
        </w:tc>
      </w:tr>
      <w:tr w:rsidR="00A5526A" w:rsidRPr="00DC3A9A" w:rsidTr="00A5526A">
        <w:trPr>
          <w:trHeight w:val="825"/>
        </w:trPr>
        <w:tc>
          <w:tcPr>
            <w:tcW w:w="691" w:type="dxa"/>
          </w:tcPr>
          <w:p w:rsidR="00A5526A" w:rsidRPr="00DC3A9A" w:rsidRDefault="00A5526A" w:rsidP="00A5526A">
            <w:pPr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</w:t>
            </w:r>
          </w:p>
          <w:p w:rsidR="00A5526A" w:rsidRPr="00DC3A9A" w:rsidRDefault="00A5526A" w:rsidP="00A5526A">
            <w:pPr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459" w:type="dxa"/>
            <w:vAlign w:val="center"/>
          </w:tcPr>
          <w:p w:rsidR="00A5526A" w:rsidRPr="00DC3A9A" w:rsidRDefault="00A5526A" w:rsidP="00B82A13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A5526A" w:rsidRPr="00DC3A9A" w:rsidRDefault="00A5526A" w:rsidP="00A5526A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مورد تفسیر آزمایشات رایج خون، ادرار، مایعات بدن، بافتها ،...</w:t>
            </w:r>
          </w:p>
        </w:tc>
        <w:tc>
          <w:tcPr>
            <w:tcW w:w="1447" w:type="dxa"/>
            <w:vAlign w:val="center"/>
          </w:tcPr>
          <w:p w:rsidR="00A5526A" w:rsidRPr="00DC3A9A" w:rsidRDefault="00DD2205" w:rsidP="00DD2205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خانم مرادی</w:t>
            </w:r>
          </w:p>
        </w:tc>
        <w:tc>
          <w:tcPr>
            <w:tcW w:w="1448" w:type="dxa"/>
            <w:vAlign w:val="center"/>
          </w:tcPr>
          <w:p w:rsidR="00A5526A" w:rsidRPr="00DC3A9A" w:rsidRDefault="00A5526A" w:rsidP="00B82A13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7:30-12:30</w:t>
            </w:r>
          </w:p>
        </w:tc>
        <w:tc>
          <w:tcPr>
            <w:tcW w:w="1158" w:type="dxa"/>
            <w:vAlign w:val="center"/>
          </w:tcPr>
          <w:p w:rsidR="00A5526A" w:rsidRPr="00DC3A9A" w:rsidRDefault="00A5526A" w:rsidP="00B82A13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</w:tcPr>
          <w:p w:rsidR="00A5526A" w:rsidRPr="00DC3A9A" w:rsidRDefault="00A5526A" w:rsidP="00B82A13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A5526A" w:rsidRPr="00DC3A9A" w:rsidRDefault="00A5526A" w:rsidP="00B82A13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A5526A" w:rsidRPr="00DC3A9A" w:rsidTr="00B82A13">
        <w:trPr>
          <w:trHeight w:val="570"/>
        </w:trPr>
        <w:tc>
          <w:tcPr>
            <w:tcW w:w="691" w:type="dxa"/>
          </w:tcPr>
          <w:p w:rsidR="00A5526A" w:rsidRPr="00DC3A9A" w:rsidRDefault="00A5526A" w:rsidP="00A5526A">
            <w:pPr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2</w:t>
            </w:r>
          </w:p>
          <w:p w:rsidR="00A5526A" w:rsidRPr="00DC3A9A" w:rsidRDefault="00A5526A" w:rsidP="00A5526A">
            <w:pPr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459" w:type="dxa"/>
            <w:vAlign w:val="center"/>
          </w:tcPr>
          <w:p w:rsidR="00A5526A" w:rsidRPr="00DC3A9A" w:rsidRDefault="00A5526A" w:rsidP="00B82A13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728" w:type="dxa"/>
          </w:tcPr>
          <w:p w:rsidR="00A5526A" w:rsidRPr="00DC3A9A" w:rsidRDefault="00A5526A" w:rsidP="00A5526A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گزارش پرستاری بر اساس فرم مخصوص کودکان</w:t>
            </w:r>
          </w:p>
        </w:tc>
        <w:tc>
          <w:tcPr>
            <w:tcW w:w="1447" w:type="dxa"/>
            <w:vAlign w:val="center"/>
          </w:tcPr>
          <w:p w:rsidR="00A5526A" w:rsidRPr="00DC3A9A" w:rsidRDefault="00A5526A" w:rsidP="00DD2205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DD2205"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مرادی</w:t>
            </w:r>
          </w:p>
        </w:tc>
        <w:tc>
          <w:tcPr>
            <w:tcW w:w="1448" w:type="dxa"/>
            <w:vAlign w:val="center"/>
          </w:tcPr>
          <w:p w:rsidR="00A5526A" w:rsidRPr="00DC3A9A" w:rsidRDefault="00A5526A" w:rsidP="00B82A13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158" w:type="dxa"/>
            <w:vAlign w:val="center"/>
          </w:tcPr>
          <w:p w:rsidR="00A5526A" w:rsidRPr="00DC3A9A" w:rsidRDefault="00A5526A" w:rsidP="00B82A13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</w:tc>
        <w:tc>
          <w:tcPr>
            <w:tcW w:w="1158" w:type="dxa"/>
          </w:tcPr>
          <w:p w:rsidR="00A5526A" w:rsidRPr="00DC3A9A" w:rsidRDefault="00A5526A" w:rsidP="00B82A13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5526A" w:rsidRPr="00DC3A9A" w:rsidTr="00B82A13">
        <w:trPr>
          <w:trHeight w:val="1034"/>
        </w:trPr>
        <w:tc>
          <w:tcPr>
            <w:tcW w:w="691" w:type="dxa"/>
          </w:tcPr>
          <w:p w:rsidR="00A5526A" w:rsidRPr="00DC3A9A" w:rsidRDefault="00A5526A" w:rsidP="00B82A13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459" w:type="dxa"/>
            <w:vAlign w:val="center"/>
          </w:tcPr>
          <w:p w:rsidR="00A5526A" w:rsidRPr="00DC3A9A" w:rsidRDefault="00A5526A" w:rsidP="00B82A13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A5526A" w:rsidRPr="00DC3A9A" w:rsidRDefault="00A5526A" w:rsidP="00A5526A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DC3A9A">
              <w:rPr>
                <w:rFonts w:asciiTheme="majorBidi" w:hAnsiTheme="majorBidi" w:cstheme="majorBidi"/>
                <w:sz w:val="24"/>
                <w:szCs w:val="24"/>
              </w:rPr>
              <w:t>OGT</w:t>
            </w: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DC3A9A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nGT</w:t>
            </w:r>
            <w:proofErr w:type="spellEnd"/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 تغذیه از راه لوله انجام دهد معدی ،تنقیه،مقعدی کلستومی،مراقبت ازگاستروستومی</w:t>
            </w:r>
          </w:p>
          <w:p w:rsidR="00A5526A" w:rsidRPr="00DC3A9A" w:rsidRDefault="00A5526A" w:rsidP="00A5526A">
            <w:pPr>
              <w:bidi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A5526A" w:rsidRPr="00DC3A9A" w:rsidRDefault="00A5526A" w:rsidP="00B82A13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447" w:type="dxa"/>
            <w:vAlign w:val="center"/>
          </w:tcPr>
          <w:p w:rsidR="00A5526A" w:rsidRPr="00DC3A9A" w:rsidRDefault="00A5526A" w:rsidP="00DD2205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DD2205"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مرادی</w:t>
            </w:r>
          </w:p>
        </w:tc>
        <w:tc>
          <w:tcPr>
            <w:tcW w:w="1448" w:type="dxa"/>
            <w:vAlign w:val="center"/>
          </w:tcPr>
          <w:p w:rsidR="00A5526A" w:rsidRPr="00DC3A9A" w:rsidRDefault="00A5526A" w:rsidP="00B82A13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  <w:vAlign w:val="center"/>
          </w:tcPr>
          <w:p w:rsidR="00A5526A" w:rsidRPr="00DC3A9A" w:rsidRDefault="00A5526A" w:rsidP="00B82A13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  <w:vAlign w:val="center"/>
          </w:tcPr>
          <w:p w:rsidR="00A5526A" w:rsidRPr="00DC3A9A" w:rsidRDefault="00A5526A" w:rsidP="00B82A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A5526A" w:rsidRPr="00DC3A9A" w:rsidTr="00B82A13">
        <w:trPr>
          <w:trHeight w:val="936"/>
        </w:trPr>
        <w:tc>
          <w:tcPr>
            <w:tcW w:w="691" w:type="dxa"/>
          </w:tcPr>
          <w:p w:rsidR="00A5526A" w:rsidRPr="00DC3A9A" w:rsidRDefault="00A5526A" w:rsidP="00B82A13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lastRenderedPageBreak/>
              <w:t>4</w:t>
            </w:r>
          </w:p>
        </w:tc>
        <w:tc>
          <w:tcPr>
            <w:tcW w:w="1459" w:type="dxa"/>
            <w:vAlign w:val="center"/>
          </w:tcPr>
          <w:p w:rsidR="00A5526A" w:rsidRPr="00DC3A9A" w:rsidRDefault="00A5526A" w:rsidP="00B82A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1728" w:type="dxa"/>
          </w:tcPr>
          <w:p w:rsidR="00CE47C8" w:rsidRPr="00DC3A9A" w:rsidRDefault="00CE47C8" w:rsidP="00CE47C8">
            <w:pPr>
              <w:bidi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آگاهی کنترل عفونت و رعایت نکات ایمنی به هنگام انجام مراقبت های پرستاری از کودک بیمار</w:t>
            </w:r>
          </w:p>
          <w:p w:rsidR="00A5526A" w:rsidRPr="00DC3A9A" w:rsidRDefault="00A5526A" w:rsidP="00B82A13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447" w:type="dxa"/>
            <w:vAlign w:val="center"/>
          </w:tcPr>
          <w:p w:rsidR="00A5526A" w:rsidRPr="00DC3A9A" w:rsidRDefault="00A5526A" w:rsidP="00DD2205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DD2205"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مرادی</w:t>
            </w:r>
          </w:p>
        </w:tc>
        <w:tc>
          <w:tcPr>
            <w:tcW w:w="1448" w:type="dxa"/>
            <w:vAlign w:val="center"/>
          </w:tcPr>
          <w:p w:rsidR="00A5526A" w:rsidRPr="00DC3A9A" w:rsidRDefault="00A5526A" w:rsidP="00B82A13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158" w:type="dxa"/>
            <w:vAlign w:val="center"/>
          </w:tcPr>
          <w:p w:rsidR="00A5526A" w:rsidRPr="00DC3A9A" w:rsidRDefault="00A5526A" w:rsidP="00B82A13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1158" w:type="dxa"/>
            <w:vAlign w:val="center"/>
          </w:tcPr>
          <w:p w:rsidR="00A5526A" w:rsidRPr="00DC3A9A" w:rsidRDefault="00A5526A" w:rsidP="00B82A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</w:tbl>
    <w:p w:rsidR="003921DA" w:rsidRPr="00DC3A9A" w:rsidRDefault="0083620F" w:rsidP="0083620F">
      <w:pPr>
        <w:bidi/>
        <w:ind w:hanging="360"/>
        <w:jc w:val="lowKashida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</w:t>
      </w:r>
    </w:p>
    <w:p w:rsidR="0083620F" w:rsidRPr="00DC3A9A" w:rsidRDefault="0083620F" w:rsidP="00825F25">
      <w:pPr>
        <w:bidi/>
        <w:rPr>
          <w:rFonts w:asciiTheme="majorBidi" w:hAnsiTheme="majorBidi" w:cstheme="majorBidi"/>
          <w:sz w:val="24"/>
          <w:szCs w:val="24"/>
          <w:rtl/>
          <w:lang w:bidi="fa-IR"/>
        </w:rPr>
      </w:pPr>
    </w:p>
    <w:p w:rsidR="00DD2205" w:rsidRPr="00DC3A9A" w:rsidRDefault="00DD2205" w:rsidP="00DD2205">
      <w:pPr>
        <w:bidi/>
        <w:rPr>
          <w:rFonts w:asciiTheme="majorBidi" w:hAnsiTheme="majorBidi" w:cstheme="majorBidi"/>
          <w:sz w:val="24"/>
          <w:szCs w:val="24"/>
          <w:rtl/>
          <w:lang w:bidi="fa-IR"/>
        </w:rPr>
      </w:pPr>
    </w:p>
    <w:p w:rsidR="00DD2205" w:rsidRPr="00DC3A9A" w:rsidRDefault="00DD2205" w:rsidP="00DD2205">
      <w:pPr>
        <w:bidi/>
        <w:rPr>
          <w:rFonts w:asciiTheme="majorBidi" w:hAnsiTheme="majorBidi" w:cstheme="majorBidi"/>
          <w:sz w:val="24"/>
          <w:szCs w:val="24"/>
          <w:rtl/>
          <w:lang w:bidi="fa-IR"/>
        </w:rPr>
      </w:pPr>
    </w:p>
    <w:p w:rsidR="00DD2205" w:rsidRPr="00DC3A9A" w:rsidRDefault="00DD2205" w:rsidP="00DD2205">
      <w:pPr>
        <w:bidi/>
        <w:rPr>
          <w:rFonts w:asciiTheme="majorBidi" w:hAnsiTheme="majorBidi" w:cstheme="majorBidi"/>
          <w:sz w:val="24"/>
          <w:szCs w:val="24"/>
          <w:rtl/>
          <w:lang w:bidi="fa-IR"/>
        </w:rPr>
      </w:pPr>
    </w:p>
    <w:p w:rsidR="00DD2205" w:rsidRPr="00DC3A9A" w:rsidRDefault="00DD2205" w:rsidP="00DD2205">
      <w:pPr>
        <w:bidi/>
        <w:rPr>
          <w:rFonts w:asciiTheme="majorBidi" w:hAnsiTheme="majorBidi" w:cstheme="majorBidi"/>
          <w:sz w:val="24"/>
          <w:szCs w:val="24"/>
          <w:rtl/>
          <w:lang w:bidi="fa-IR"/>
        </w:rPr>
      </w:pPr>
    </w:p>
    <w:p w:rsidR="00DD2205" w:rsidRPr="00DC3A9A" w:rsidRDefault="00DD2205" w:rsidP="00DD2205">
      <w:pPr>
        <w:bidi/>
        <w:rPr>
          <w:rFonts w:asciiTheme="majorBidi" w:hAnsiTheme="majorBidi" w:cstheme="majorBidi"/>
          <w:sz w:val="24"/>
          <w:szCs w:val="24"/>
          <w:lang w:bidi="fa-IR"/>
        </w:rPr>
      </w:pPr>
    </w:p>
    <w:tbl>
      <w:tblPr>
        <w:tblStyle w:val="TableGrid"/>
        <w:bidiVisual/>
        <w:tblW w:w="9089" w:type="dxa"/>
        <w:tblInd w:w="450" w:type="dxa"/>
        <w:tblLook w:val="04A0" w:firstRow="1" w:lastRow="0" w:firstColumn="1" w:lastColumn="0" w:noHBand="0" w:noVBand="1"/>
      </w:tblPr>
      <w:tblGrid>
        <w:gridCol w:w="793"/>
        <w:gridCol w:w="1284"/>
        <w:gridCol w:w="2089"/>
        <w:gridCol w:w="1277"/>
        <w:gridCol w:w="1211"/>
        <w:gridCol w:w="1513"/>
        <w:gridCol w:w="922"/>
      </w:tblGrid>
      <w:tr w:rsidR="0083620F" w:rsidRPr="00DC3A9A" w:rsidTr="00DD2205">
        <w:trPr>
          <w:trHeight w:val="262"/>
        </w:trPr>
        <w:tc>
          <w:tcPr>
            <w:tcW w:w="793" w:type="dxa"/>
            <w:shd w:val="clear" w:color="auto" w:fill="auto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284" w:type="dxa"/>
            <w:shd w:val="clear" w:color="auto" w:fill="auto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2089" w:type="dxa"/>
            <w:shd w:val="clear" w:color="auto" w:fill="auto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1277" w:type="dxa"/>
            <w:shd w:val="clear" w:color="auto" w:fill="auto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مدرس</w:t>
            </w:r>
          </w:p>
        </w:tc>
        <w:tc>
          <w:tcPr>
            <w:tcW w:w="1211" w:type="dxa"/>
            <w:shd w:val="clear" w:color="auto" w:fill="auto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ساعت</w:t>
            </w:r>
          </w:p>
        </w:tc>
        <w:tc>
          <w:tcPr>
            <w:tcW w:w="1513" w:type="dxa"/>
            <w:shd w:val="clear" w:color="auto" w:fill="auto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مکان</w:t>
            </w:r>
          </w:p>
        </w:tc>
        <w:tc>
          <w:tcPr>
            <w:tcW w:w="922" w:type="dxa"/>
            <w:shd w:val="clear" w:color="auto" w:fill="auto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طرح درس</w:t>
            </w:r>
          </w:p>
        </w:tc>
      </w:tr>
      <w:tr w:rsidR="0083620F" w:rsidRPr="00DC3A9A" w:rsidTr="00DD2205">
        <w:trPr>
          <w:trHeight w:val="770"/>
        </w:trPr>
        <w:tc>
          <w:tcPr>
            <w:tcW w:w="793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84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2089" w:type="dxa"/>
          </w:tcPr>
          <w:p w:rsidR="0083620F" w:rsidRPr="00DC3A9A" w:rsidRDefault="001F30EE" w:rsidP="00825F25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آشنایی با بخش اطفال پرسنل ومحیط بخش</w:t>
            </w: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مهارت ارتباط مناسب با کودک و خانواده </w:t>
            </w: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را برقرار نمایند مراقبت پرستاری براساس فرایند پرستاری در بیماری های کودکان </w:t>
            </w:r>
          </w:p>
        </w:tc>
        <w:tc>
          <w:tcPr>
            <w:tcW w:w="1277" w:type="dxa"/>
            <w:vAlign w:val="center"/>
          </w:tcPr>
          <w:p w:rsidR="0083620F" w:rsidRPr="00DC3A9A" w:rsidRDefault="001F30EE" w:rsidP="00DD2205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DD2205"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1211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7:30-12:30</w:t>
            </w:r>
          </w:p>
        </w:tc>
        <w:tc>
          <w:tcPr>
            <w:tcW w:w="1513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922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83620F" w:rsidRPr="00DC3A9A" w:rsidTr="00DD2205">
        <w:trPr>
          <w:trHeight w:val="1034"/>
        </w:trPr>
        <w:tc>
          <w:tcPr>
            <w:tcW w:w="793" w:type="dxa"/>
          </w:tcPr>
          <w:p w:rsidR="0083620F" w:rsidRPr="00DC3A9A" w:rsidRDefault="00DD2205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84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2089" w:type="dxa"/>
          </w:tcPr>
          <w:p w:rsidR="0083620F" w:rsidRPr="00DC3A9A" w:rsidRDefault="0083620F" w:rsidP="007279E4">
            <w:pPr>
              <w:bidi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691D5E"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کنترل </w:t>
            </w:r>
            <w:r w:rsidR="00691D5E" w:rsidRPr="00DC3A9A">
              <w:rPr>
                <w:rFonts w:asciiTheme="majorBidi" w:hAnsiTheme="majorBidi" w:cstheme="majorBidi"/>
                <w:sz w:val="24"/>
                <w:szCs w:val="24"/>
              </w:rPr>
              <w:t>i/o</w:t>
            </w:r>
          </w:p>
          <w:p w:rsidR="0083620F" w:rsidRPr="00DC3A9A" w:rsidRDefault="00691D5E" w:rsidP="00691D5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تجویز دارو  در کودکان مراقبت های پرستاری </w:t>
            </w:r>
            <w:r w:rsidR="00DD2205"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،</w:t>
            </w:r>
            <w:r w:rsidR="00DD2205" w:rsidRPr="00DC3A9A">
              <w:rPr>
                <w:rFonts w:asciiTheme="majorBidi" w:hAnsiTheme="majorBidi" w:cstheme="majorBidi"/>
                <w:rtl/>
              </w:rPr>
              <w:t xml:space="preserve"> </w:t>
            </w:r>
            <w:r w:rsidR="00DD2205"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تنظیم و ثبت قطرات سرم وریدی با میکروست اصول ایمنی مراقبت از کودکان در بخش</w:t>
            </w:r>
          </w:p>
        </w:tc>
        <w:tc>
          <w:tcPr>
            <w:tcW w:w="1277" w:type="dxa"/>
            <w:vAlign w:val="center"/>
          </w:tcPr>
          <w:p w:rsidR="0083620F" w:rsidRPr="00DC3A9A" w:rsidRDefault="00DD2205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خانم باقری پور</w:t>
            </w:r>
          </w:p>
        </w:tc>
        <w:tc>
          <w:tcPr>
            <w:tcW w:w="1211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513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922" w:type="dxa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83620F" w:rsidRPr="00DC3A9A" w:rsidTr="00DD2205">
        <w:trPr>
          <w:trHeight w:val="936"/>
        </w:trPr>
        <w:tc>
          <w:tcPr>
            <w:tcW w:w="793" w:type="dxa"/>
          </w:tcPr>
          <w:p w:rsidR="0083620F" w:rsidRPr="00DC3A9A" w:rsidRDefault="00DD2205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84" w:type="dxa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2089" w:type="dxa"/>
          </w:tcPr>
          <w:p w:rsidR="0083620F" w:rsidRPr="00DC3A9A" w:rsidRDefault="00691D5E" w:rsidP="004652F4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مراقبت از کودک با مشکلات تنفسی و اقدامات پرستاری در اکسیژن در مانی</w:t>
            </w:r>
          </w:p>
        </w:tc>
        <w:tc>
          <w:tcPr>
            <w:tcW w:w="1277" w:type="dxa"/>
            <w:vAlign w:val="center"/>
          </w:tcPr>
          <w:p w:rsidR="0083620F" w:rsidRPr="00DC3A9A" w:rsidRDefault="00691D5E" w:rsidP="00DD2205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DD2205"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1211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513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922" w:type="dxa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83620F" w:rsidRPr="00DC3A9A" w:rsidTr="00DD2205">
        <w:trPr>
          <w:trHeight w:val="763"/>
        </w:trPr>
        <w:tc>
          <w:tcPr>
            <w:tcW w:w="793" w:type="dxa"/>
          </w:tcPr>
          <w:p w:rsidR="0083620F" w:rsidRPr="00DC3A9A" w:rsidRDefault="00DD2205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lastRenderedPageBreak/>
              <w:t>4</w:t>
            </w:r>
          </w:p>
        </w:tc>
        <w:tc>
          <w:tcPr>
            <w:tcW w:w="1284" w:type="dxa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2089" w:type="dxa"/>
          </w:tcPr>
          <w:p w:rsidR="0083620F" w:rsidRPr="00DC3A9A" w:rsidRDefault="00691D5E" w:rsidP="00DD2205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مراقبت از کودک با مشکلات سیستم عصبی مراقبت های پرستاری آن</w:t>
            </w:r>
          </w:p>
        </w:tc>
        <w:tc>
          <w:tcPr>
            <w:tcW w:w="1277" w:type="dxa"/>
            <w:vAlign w:val="center"/>
          </w:tcPr>
          <w:p w:rsidR="0083620F" w:rsidRPr="00DC3A9A" w:rsidRDefault="00691D5E" w:rsidP="00DD2205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DD2205"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1211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513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922" w:type="dxa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</w:tbl>
    <w:p w:rsidR="0083620F" w:rsidRPr="00DC3A9A" w:rsidRDefault="0083620F" w:rsidP="0083620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</w:rPr>
      </w:pPr>
    </w:p>
    <w:p w:rsidR="0083620F" w:rsidRPr="00DC3A9A" w:rsidRDefault="0083620F" w:rsidP="0083620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>کلاسهای نظری</w:t>
      </w:r>
    </w:p>
    <w:tbl>
      <w:tblPr>
        <w:tblStyle w:val="TableGrid"/>
        <w:bidiVisual/>
        <w:tblW w:w="10647" w:type="dxa"/>
        <w:tblInd w:w="-794" w:type="dxa"/>
        <w:tblLook w:val="04A0" w:firstRow="1" w:lastRow="0" w:firstColumn="1" w:lastColumn="0" w:noHBand="0" w:noVBand="1"/>
      </w:tblPr>
      <w:tblGrid>
        <w:gridCol w:w="650"/>
        <w:gridCol w:w="3928"/>
        <w:gridCol w:w="1070"/>
        <w:gridCol w:w="1140"/>
        <w:gridCol w:w="955"/>
        <w:gridCol w:w="1052"/>
        <w:gridCol w:w="1852"/>
      </w:tblGrid>
      <w:tr w:rsidR="0083620F" w:rsidRPr="00DC3A9A" w:rsidTr="004652F4">
        <w:trPr>
          <w:trHeight w:val="459"/>
        </w:trPr>
        <w:tc>
          <w:tcPr>
            <w:tcW w:w="601" w:type="dxa"/>
            <w:vMerge w:val="restart"/>
            <w:shd w:val="clear" w:color="auto" w:fill="auto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3958" w:type="dxa"/>
            <w:vMerge w:val="restart"/>
            <w:shd w:val="clear" w:color="auto" w:fill="auto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مهارت</w:t>
            </w:r>
          </w:p>
        </w:tc>
        <w:tc>
          <w:tcPr>
            <w:tcW w:w="3174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83620F" w:rsidRPr="00DC3A9A" w:rsidRDefault="0083620F" w:rsidP="004652F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میزان و سطوح مشارکت فراگیر</w:t>
            </w:r>
          </w:p>
        </w:tc>
        <w:tc>
          <w:tcPr>
            <w:tcW w:w="1053" w:type="dxa"/>
            <w:vMerge w:val="restart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عرصه آموزشی مورد نظر</w:t>
            </w:r>
          </w:p>
        </w:tc>
        <w:tc>
          <w:tcPr>
            <w:tcW w:w="1861" w:type="dxa"/>
            <w:vMerge w:val="restart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روش تدریس</w:t>
            </w:r>
          </w:p>
        </w:tc>
      </w:tr>
      <w:tr w:rsidR="0083620F" w:rsidRPr="00DC3A9A" w:rsidTr="004652F4">
        <w:trPr>
          <w:trHeight w:val="533"/>
        </w:trPr>
        <w:tc>
          <w:tcPr>
            <w:tcW w:w="601" w:type="dxa"/>
            <w:vMerge/>
            <w:shd w:val="clear" w:color="auto" w:fill="auto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958" w:type="dxa"/>
            <w:vMerge/>
            <w:shd w:val="clear" w:color="auto" w:fill="auto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مشاهده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اجرا تحت نظارت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اجرای مستقل</w:t>
            </w:r>
          </w:p>
        </w:tc>
        <w:tc>
          <w:tcPr>
            <w:tcW w:w="1053" w:type="dxa"/>
            <w:vMerge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61" w:type="dxa"/>
            <w:vMerge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83620F" w:rsidRPr="00DC3A9A" w:rsidTr="004652F4">
        <w:trPr>
          <w:trHeight w:val="1229"/>
        </w:trPr>
        <w:tc>
          <w:tcPr>
            <w:tcW w:w="601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958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DC3A9A">
              <w:rPr>
                <w:rFonts w:asciiTheme="majorBidi" w:hAnsiTheme="majorBidi" w:cstheme="majorBidi"/>
                <w:sz w:val="24"/>
                <w:szCs w:val="24"/>
              </w:rPr>
              <w:t>case method</w:t>
            </w: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fa-IR"/>
              </w:rPr>
              <w:sym w:font="Wingdings 2" w:char="F050"/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053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کلیه بخش های بالینی بیمارستان</w:t>
            </w:r>
          </w:p>
        </w:tc>
        <w:tc>
          <w:tcPr>
            <w:tcW w:w="1861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ایفای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نقش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بالین، پرسش و پاسخ،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و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>team method</w:t>
            </w:r>
          </w:p>
        </w:tc>
      </w:tr>
      <w:tr w:rsidR="0083620F" w:rsidRPr="00DC3A9A" w:rsidTr="004652F4">
        <w:trPr>
          <w:trHeight w:val="1229"/>
        </w:trPr>
        <w:tc>
          <w:tcPr>
            <w:tcW w:w="601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958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معرفی بخش، بیماران، پرسنل، جای وسایل، ذكر قوانین و مقررات، تکالیف و شرایط ارزشیابی و ارزیابی، گرفتن تاریخچه و برقراری ارتباط با بیمار، انجام علائم حیاتی</w:t>
            </w:r>
          </w:p>
        </w:tc>
        <w:tc>
          <w:tcPr>
            <w:tcW w:w="1073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4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3" w:type="dxa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کلیه بخش های بالینی بیمارستان</w:t>
            </w:r>
          </w:p>
        </w:tc>
        <w:tc>
          <w:tcPr>
            <w:tcW w:w="1861" w:type="dxa"/>
          </w:tcPr>
          <w:p w:rsidR="0083620F" w:rsidRPr="00DC3A9A" w:rsidRDefault="0083620F" w:rsidP="004652F4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ایفای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نقش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بالین، پرسش و پاسخ،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و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>team method</w:t>
            </w:r>
          </w:p>
        </w:tc>
      </w:tr>
      <w:tr w:rsidR="0083620F" w:rsidRPr="00DC3A9A" w:rsidTr="004652F4">
        <w:trPr>
          <w:trHeight w:val="1244"/>
        </w:trPr>
        <w:tc>
          <w:tcPr>
            <w:tcW w:w="601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958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انجام مصاحبه تشخیصی و ارتباط درمانی</w:t>
            </w:r>
            <w:r w:rsidR="00825F25"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- آموزش به مادر و کودک</w:t>
            </w:r>
          </w:p>
        </w:tc>
        <w:tc>
          <w:tcPr>
            <w:tcW w:w="1073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4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3" w:type="dxa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کلیه بخش های بالینی بیمارستان</w:t>
            </w:r>
          </w:p>
        </w:tc>
        <w:tc>
          <w:tcPr>
            <w:tcW w:w="1861" w:type="dxa"/>
          </w:tcPr>
          <w:p w:rsidR="0083620F" w:rsidRPr="00DC3A9A" w:rsidRDefault="0083620F" w:rsidP="004652F4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ایفای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نقش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بالین، پرسش و پاسخ،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و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>team method</w:t>
            </w:r>
          </w:p>
        </w:tc>
      </w:tr>
      <w:tr w:rsidR="0083620F" w:rsidRPr="00DC3A9A" w:rsidTr="004652F4">
        <w:trPr>
          <w:trHeight w:val="1229"/>
        </w:trPr>
        <w:tc>
          <w:tcPr>
            <w:tcW w:w="601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958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تکمیل فرم گزارش عوارض ناخواسته دارویی </w:t>
            </w:r>
            <w:r w:rsidRPr="00DC3A9A">
              <w:rPr>
                <w:rFonts w:asciiTheme="majorBidi" w:hAnsiTheme="majorBidi" w:cstheme="majorBidi"/>
                <w:sz w:val="24"/>
                <w:szCs w:val="24"/>
              </w:rPr>
              <w:t>(ADR)</w:t>
            </w: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 برای یک بیمار فرضی </w:t>
            </w:r>
          </w:p>
        </w:tc>
        <w:tc>
          <w:tcPr>
            <w:tcW w:w="1073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4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6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fa-IR"/>
              </w:rPr>
              <w:sym w:font="Wingdings 2" w:char="F050"/>
            </w:r>
          </w:p>
        </w:tc>
        <w:tc>
          <w:tcPr>
            <w:tcW w:w="1053" w:type="dxa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کلیه بخش های بالینی بیمارستان</w:t>
            </w:r>
          </w:p>
        </w:tc>
        <w:tc>
          <w:tcPr>
            <w:tcW w:w="1861" w:type="dxa"/>
          </w:tcPr>
          <w:p w:rsidR="0083620F" w:rsidRPr="00DC3A9A" w:rsidRDefault="0083620F" w:rsidP="004652F4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ایفای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نقش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بالین، پرسش و پاسخ،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و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>team method</w:t>
            </w:r>
          </w:p>
        </w:tc>
      </w:tr>
    </w:tbl>
    <w:p w:rsidR="0083620F" w:rsidRPr="00DC3A9A" w:rsidRDefault="0083620F" w:rsidP="0083620F">
      <w:pP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83620F" w:rsidRPr="00DC3A9A" w:rsidRDefault="0083620F" w:rsidP="0083620F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83620F" w:rsidRPr="00542883" w:rsidRDefault="0083620F" w:rsidP="0083620F">
      <w:pP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542883">
        <w:rPr>
          <w:rFonts w:asciiTheme="majorBidi" w:hAnsiTheme="majorBidi" w:cstheme="majorBidi"/>
          <w:b/>
          <w:bCs/>
          <w:sz w:val="24"/>
          <w:szCs w:val="24"/>
          <w:rtl/>
        </w:rPr>
        <w:t>منابع درس (</w:t>
      </w:r>
      <w:r w:rsidRPr="00542883">
        <w:rPr>
          <w:rFonts w:asciiTheme="majorBidi" w:hAnsiTheme="majorBidi" w:cstheme="majorBidi"/>
          <w:sz w:val="24"/>
          <w:szCs w:val="24"/>
          <w:rtl/>
        </w:rPr>
        <w:t>عنوان کتاب، نام نويسنده، سال و محل انتشار، نام ناشر، شماره فصول يا صفحات مورد نظر در اين درس- در صورتی که مطالعه همه کتاب يا همه مجلدات آن به عنوان منبع ضروری نباشد</w:t>
      </w:r>
      <w:r w:rsidRPr="00542883">
        <w:rPr>
          <w:rFonts w:asciiTheme="majorBidi" w:hAnsiTheme="majorBidi" w:cstheme="majorBidi"/>
          <w:b/>
          <w:bCs/>
          <w:sz w:val="24"/>
          <w:szCs w:val="24"/>
          <w:rtl/>
        </w:rPr>
        <w:t>)</w:t>
      </w:r>
    </w:p>
    <w:p w:rsidR="002A6F89" w:rsidRPr="00542883" w:rsidRDefault="002A6F89" w:rsidP="002A6F89">
      <w:pPr>
        <w:pStyle w:val="PlainText"/>
        <w:spacing w:line="360" w:lineRule="auto"/>
        <w:jc w:val="lowKashida"/>
        <w:rPr>
          <w:rFonts w:asciiTheme="majorBidi" w:hAnsiTheme="majorBidi" w:cstheme="majorBidi"/>
          <w:sz w:val="24"/>
          <w:rtl/>
        </w:rPr>
      </w:pPr>
      <w:r w:rsidRPr="00542883">
        <w:rPr>
          <w:rFonts w:asciiTheme="majorBidi" w:hAnsiTheme="majorBidi" w:cstheme="majorBidi"/>
          <w:b/>
          <w:bCs/>
          <w:sz w:val="24"/>
          <w:rtl/>
        </w:rPr>
        <w:t xml:space="preserve">- </w:t>
      </w:r>
      <w:r w:rsidRPr="00542883">
        <w:rPr>
          <w:rFonts w:asciiTheme="majorBidi" w:hAnsiTheme="majorBidi" w:cstheme="majorBidi"/>
          <w:sz w:val="24"/>
          <w:rtl/>
        </w:rPr>
        <w:t xml:space="preserve">ویلی و ونگ، پرستاری کودکان ترجمه </w:t>
      </w:r>
      <w:r w:rsidR="001977B7" w:rsidRPr="00542883">
        <w:fldChar w:fldCharType="begin"/>
      </w:r>
      <w:r w:rsidR="001977B7" w:rsidRPr="00542883">
        <w:rPr>
          <w:rFonts w:asciiTheme="majorBidi" w:hAnsiTheme="majorBidi" w:cstheme="majorBidi"/>
        </w:rPr>
        <w:instrText xml:space="preserve"> HYPERLINK "https://rodgoon.com/Products/attributes-29@</w:instrText>
      </w:r>
      <w:r w:rsidR="001977B7" w:rsidRPr="00542883">
        <w:rPr>
          <w:rFonts w:asciiTheme="majorBidi" w:hAnsiTheme="majorBidi" w:cstheme="majorBidi"/>
          <w:rtl/>
        </w:rPr>
        <w:instrText>دکتر%20مهناز%20شوقی%20،%20دکتر%20مهناز%20سنجری</w:instrText>
      </w:r>
      <w:r w:rsidR="001977B7" w:rsidRPr="00542883">
        <w:rPr>
          <w:rFonts w:asciiTheme="majorBidi" w:hAnsiTheme="majorBidi" w:cstheme="majorBidi"/>
        </w:rPr>
        <w:instrText xml:space="preserve">" \t "_blank" </w:instrText>
      </w:r>
      <w:r w:rsidR="001977B7" w:rsidRPr="00542883">
        <w:fldChar w:fldCharType="separate"/>
      </w:r>
      <w:r w:rsidRPr="00542883">
        <w:rPr>
          <w:rStyle w:val="Hyperlink"/>
          <w:rFonts w:asciiTheme="majorBidi" w:hAnsiTheme="majorBidi" w:cstheme="majorBidi"/>
          <w:color w:val="auto"/>
          <w:sz w:val="24"/>
          <w:rtl/>
        </w:rPr>
        <w:t xml:space="preserve">دکتر مهناز شوقی ، دکتر مهناز سنجری </w:t>
      </w:r>
      <w:r w:rsidR="001977B7" w:rsidRPr="00542883">
        <w:rPr>
          <w:rStyle w:val="Hyperlink"/>
          <w:rFonts w:asciiTheme="majorBidi" w:hAnsiTheme="majorBidi" w:cstheme="majorBidi"/>
          <w:color w:val="auto"/>
          <w:sz w:val="24"/>
        </w:rPr>
        <w:fldChar w:fldCharType="end"/>
      </w:r>
      <w:r w:rsidRPr="00542883">
        <w:rPr>
          <w:rFonts w:asciiTheme="majorBidi" w:hAnsiTheme="majorBidi" w:cstheme="majorBidi"/>
          <w:sz w:val="24"/>
          <w:rtl/>
        </w:rPr>
        <w:t>1394</w:t>
      </w:r>
    </w:p>
    <w:p w:rsidR="002A6F89" w:rsidRPr="00542883" w:rsidRDefault="002A6F89" w:rsidP="002A6F89">
      <w:pPr>
        <w:pStyle w:val="PlainText"/>
        <w:spacing w:line="360" w:lineRule="auto"/>
        <w:jc w:val="lowKashida"/>
        <w:rPr>
          <w:rFonts w:asciiTheme="majorBidi" w:hAnsiTheme="majorBidi" w:cstheme="majorBidi"/>
          <w:sz w:val="24"/>
          <w:rtl/>
          <w:lang w:bidi="fa-IR"/>
        </w:rPr>
      </w:pPr>
      <w:r w:rsidRPr="00542883">
        <w:rPr>
          <w:rFonts w:asciiTheme="majorBidi" w:hAnsiTheme="majorBidi" w:cstheme="majorBidi"/>
          <w:sz w:val="24"/>
          <w:rtl/>
        </w:rPr>
        <w:t xml:space="preserve">2-- نلسون- </w:t>
      </w:r>
      <w:r w:rsidRPr="00542883">
        <w:rPr>
          <w:rFonts w:asciiTheme="majorBidi" w:hAnsiTheme="majorBidi" w:cstheme="majorBidi"/>
          <w:b/>
          <w:bCs/>
          <w:sz w:val="24"/>
          <w:rtl/>
        </w:rPr>
        <w:t>مباني طب كودكان 2016</w:t>
      </w:r>
      <w:r w:rsidRPr="00542883">
        <w:rPr>
          <w:rFonts w:asciiTheme="majorBidi" w:hAnsiTheme="majorBidi" w:cstheme="majorBidi"/>
          <w:sz w:val="24"/>
          <w:rtl/>
        </w:rPr>
        <w:t xml:space="preserve"> </w:t>
      </w:r>
      <w:r w:rsidRPr="00542883">
        <w:rPr>
          <w:rFonts w:asciiTheme="majorBidi" w:hAnsiTheme="majorBidi" w:cstheme="majorBidi"/>
          <w:sz w:val="24"/>
        </w:rPr>
        <w:t>–</w:t>
      </w:r>
      <w:r w:rsidRPr="00542883">
        <w:rPr>
          <w:rFonts w:asciiTheme="majorBidi" w:hAnsiTheme="majorBidi" w:cstheme="majorBidi"/>
          <w:sz w:val="24"/>
          <w:rtl/>
        </w:rPr>
        <w:t xml:space="preserve"> </w:t>
      </w:r>
    </w:p>
    <w:p w:rsidR="002A6F89" w:rsidRPr="00542883" w:rsidRDefault="002A6F89" w:rsidP="002A6F89">
      <w:pPr>
        <w:ind w:left="36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42883">
        <w:rPr>
          <w:rFonts w:asciiTheme="majorBidi" w:hAnsiTheme="majorBidi" w:cstheme="majorBidi"/>
          <w:sz w:val="24"/>
          <w:szCs w:val="24"/>
          <w:lang w:val="de-DE"/>
        </w:rPr>
        <w:t>3--</w:t>
      </w:r>
      <w:r w:rsidRPr="00542883">
        <w:rPr>
          <w:rFonts w:asciiTheme="majorBidi" w:hAnsiTheme="majorBidi" w:cstheme="majorBidi"/>
          <w:b/>
          <w:bCs/>
          <w:i/>
          <w:iCs/>
          <w:sz w:val="24"/>
          <w:szCs w:val="24"/>
          <w:lang w:val="de-DE"/>
        </w:rPr>
        <w:t xml:space="preserve">Wong Donna. L . Hochenberry M.J.(2017). </w:t>
      </w:r>
      <w:r w:rsidRPr="00542883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Wong’s Nursing care of Infants and </w:t>
      </w:r>
      <w:proofErr w:type="gramStart"/>
      <w:r w:rsidRPr="00542883">
        <w:rPr>
          <w:rFonts w:asciiTheme="majorBidi" w:hAnsiTheme="majorBidi" w:cstheme="majorBidi"/>
          <w:b/>
          <w:bCs/>
          <w:i/>
          <w:iCs/>
          <w:sz w:val="24"/>
          <w:szCs w:val="24"/>
        </w:rPr>
        <w:t>children ,</w:t>
      </w:r>
      <w:proofErr w:type="gramEnd"/>
      <w:r w:rsidRPr="00542883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9</w:t>
      </w:r>
      <w:r w:rsidRPr="00542883">
        <w:rPr>
          <w:rFonts w:asciiTheme="majorBidi" w:hAnsiTheme="majorBidi" w:cstheme="majorBidi"/>
          <w:b/>
          <w:bCs/>
          <w:i/>
          <w:iCs/>
          <w:sz w:val="24"/>
          <w:szCs w:val="24"/>
          <w:vertAlign w:val="superscript"/>
        </w:rPr>
        <w:t>th</w:t>
      </w:r>
      <w:r w:rsidRPr="00542883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proofErr w:type="spellStart"/>
      <w:r w:rsidRPr="00542883">
        <w:rPr>
          <w:rFonts w:asciiTheme="majorBidi" w:hAnsiTheme="majorBidi" w:cstheme="majorBidi"/>
          <w:b/>
          <w:bCs/>
          <w:i/>
          <w:iCs/>
          <w:sz w:val="24"/>
          <w:szCs w:val="24"/>
        </w:rPr>
        <w:t>Eddition</w:t>
      </w:r>
      <w:proofErr w:type="spellEnd"/>
      <w:r w:rsidRPr="00542883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, Mosby </w:t>
      </w:r>
      <w:proofErr w:type="spellStart"/>
      <w:r w:rsidRPr="00542883">
        <w:rPr>
          <w:rFonts w:asciiTheme="majorBidi" w:hAnsiTheme="majorBidi" w:cstheme="majorBidi"/>
          <w:b/>
          <w:bCs/>
          <w:i/>
          <w:iCs/>
          <w:sz w:val="24"/>
          <w:szCs w:val="24"/>
        </w:rPr>
        <w:t>Inc</w:t>
      </w:r>
      <w:proofErr w:type="spellEnd"/>
    </w:p>
    <w:p w:rsidR="002A6F89" w:rsidRPr="00DC3A9A" w:rsidRDefault="002A6F89" w:rsidP="002A6F89">
      <w:pPr>
        <w:jc w:val="lowKashida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83620F" w:rsidRPr="00DC3A9A" w:rsidRDefault="0083620F" w:rsidP="0083620F">
      <w:pPr>
        <w:bidi/>
        <w:jc w:val="both"/>
        <w:rPr>
          <w:rFonts w:asciiTheme="majorBidi" w:hAnsiTheme="majorBidi" w:cstheme="majorBidi" w:hint="cs"/>
          <w:b/>
          <w:bCs/>
          <w:sz w:val="24"/>
          <w:szCs w:val="24"/>
          <w:rtl/>
          <w:lang w:bidi="fa-IR"/>
        </w:rPr>
      </w:pPr>
      <w:bookmarkStart w:id="0" w:name="_GoBack"/>
      <w:bookmarkEnd w:id="0"/>
    </w:p>
    <w:p w:rsidR="0083620F" w:rsidRPr="00DC3A9A" w:rsidRDefault="0083620F" w:rsidP="0083620F">
      <w:pPr>
        <w:autoSpaceDE w:val="0"/>
        <w:autoSpaceDN w:val="0"/>
        <w:bidi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83620F" w:rsidRPr="00DC3A9A" w:rsidRDefault="0083620F" w:rsidP="0083620F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وسایل کمک آموزشی مورد استفاده: فضای آموزشی مناسب، استفاده از فیلم های آموزشی</w:t>
      </w:r>
    </w:p>
    <w:p w:rsidR="0083620F" w:rsidRPr="00DC3A9A" w:rsidRDefault="0083620F" w:rsidP="0083620F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83620F" w:rsidRPr="00DC3A9A" w:rsidRDefault="0083620F" w:rsidP="0083620F">
      <w:pPr>
        <w:autoSpaceDE w:val="0"/>
        <w:autoSpaceDN w:val="0"/>
        <w:bidi/>
        <w:adjustRightInd w:val="0"/>
        <w:spacing w:after="0" w:line="240" w:lineRule="auto"/>
        <w:rPr>
          <w:rFonts w:asciiTheme="majorBidi" w:eastAsia="Times New Roman" w:hAnsiTheme="majorBidi" w:cstheme="majorBidi"/>
          <w:sz w:val="24"/>
          <w:szCs w:val="24"/>
          <w:rtl/>
          <w:lang w:bidi="fa-IR"/>
        </w:rPr>
      </w:pPr>
    </w:p>
    <w:p w:rsidR="0083620F" w:rsidRPr="00DC3A9A" w:rsidRDefault="0083620F" w:rsidP="0083620F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</w:rPr>
      </w:pPr>
    </w:p>
    <w:p w:rsidR="0083620F" w:rsidRPr="00DC3A9A" w:rsidRDefault="0083620F" w:rsidP="0083620F">
      <w:pPr>
        <w:pStyle w:val="ListParagraph"/>
        <w:numPr>
          <w:ilvl w:val="0"/>
          <w:numId w:val="1"/>
        </w:numPr>
        <w:bidi/>
        <w:spacing w:after="0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نحوه ارزشيابی فراگیر و بارم مربوط به هر ارزشيابی</w:t>
      </w:r>
    </w:p>
    <w:p w:rsidR="0083620F" w:rsidRPr="00DC3A9A" w:rsidRDefault="0083620F" w:rsidP="0083620F">
      <w:pPr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(روش های ارزشیابی و زمانبندی انجام ارزشیابی بطور کامل و دقیق ارائه گردد).</w:t>
      </w:r>
    </w:p>
    <w:p w:rsidR="0083620F" w:rsidRPr="00DC3A9A" w:rsidRDefault="0083620F" w:rsidP="0083620F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بر اساس آیتم های </w:t>
      </w:r>
      <w:r w:rsidRPr="00DC3A9A">
        <w:rPr>
          <w:rFonts w:asciiTheme="majorBidi" w:hAnsiTheme="majorBidi" w:cstheme="majorBidi"/>
          <w:sz w:val="24"/>
          <w:szCs w:val="24"/>
          <w:rtl/>
        </w:rPr>
        <w:t>"فرم ارزشیابی عملکرد بالینی د</w:t>
      </w:r>
      <w:r w:rsidR="00F9135F" w:rsidRPr="00DC3A9A">
        <w:rPr>
          <w:rFonts w:asciiTheme="majorBidi" w:hAnsiTheme="majorBidi" w:cstheme="majorBidi"/>
          <w:sz w:val="24"/>
          <w:szCs w:val="24"/>
          <w:rtl/>
        </w:rPr>
        <w:t>انشجویان در کاراموزی بیماری های کودکان</w:t>
      </w:r>
      <w:r w:rsidRPr="00DC3A9A">
        <w:rPr>
          <w:rFonts w:asciiTheme="majorBidi" w:hAnsiTheme="majorBidi" w:cstheme="majorBidi"/>
          <w:sz w:val="24"/>
          <w:szCs w:val="24"/>
          <w:rtl/>
        </w:rPr>
        <w:t>" به شرح زیر می باشد: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2013"/>
        <w:gridCol w:w="2160"/>
      </w:tblGrid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روش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تاریخ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وضع ظاهری و رعایت پوشش حرفه ای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حضور/ غیاب و وقت شناسی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رعایت رفتارهای حرفه ای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آموزش به بیمار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گزارش نویسی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نحوه آماده سازی داروها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فرایند پرستاری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F9135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کنترل عفونت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بررسی پاسخ دارویی بیمار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برآوردن نیازهای آموزشی بیماران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تکالیف دانشجو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تکمیل لاگ بوک در طول دوره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امتحان بالینی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3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آخر</w:t>
            </w:r>
          </w:p>
        </w:tc>
      </w:tr>
    </w:tbl>
    <w:p w:rsidR="0083620F" w:rsidRPr="00DC3A9A" w:rsidRDefault="0083620F" w:rsidP="0083620F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</w:rPr>
      </w:pPr>
    </w:p>
    <w:p w:rsidR="0083620F" w:rsidRPr="00DC3A9A" w:rsidRDefault="0083620F" w:rsidP="0083620F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</w:rPr>
      </w:pPr>
    </w:p>
    <w:p w:rsidR="0083620F" w:rsidRPr="00DC3A9A" w:rsidRDefault="0083620F" w:rsidP="0083620F">
      <w:pPr>
        <w:pStyle w:val="ListParagraph"/>
        <w:numPr>
          <w:ilvl w:val="0"/>
          <w:numId w:val="3"/>
        </w:numPr>
        <w:bidi/>
        <w:rPr>
          <w:rFonts w:asciiTheme="majorBidi" w:hAnsiTheme="majorBidi" w:cstheme="majorBidi"/>
          <w:b/>
          <w:bCs/>
          <w:sz w:val="24"/>
          <w:szCs w:val="24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>سياست مسئول دوره در مورد نظم و انضباط و اجرای قوانین آموزشی و درمانی:</w:t>
      </w:r>
    </w:p>
    <w:p w:rsidR="0083620F" w:rsidRPr="00DC3A9A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دانشجو موظف است طبق زمان تعیین شده برای ورود و خروج (7:45 صبح لغایت 12 ظهر) در بخش و در برنامه های آموزشی حضور یابد.</w:t>
      </w:r>
    </w:p>
    <w:p w:rsidR="0083620F" w:rsidRPr="00DC3A9A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پوششی مناسب داشته و از نظر وضع ظاهری، شعائر اسلامی و ضوابط دانشکده را رعایت کند (داشتن اتیکت، کوتاه نگه داشتن ناخن ها، عدم استفاده از زیور آلات، آرایش و..)</w:t>
      </w:r>
    </w:p>
    <w:p w:rsidR="0083620F" w:rsidRPr="00DC3A9A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تکالیف محوله را به موقع انجام و تحویل دهد.</w:t>
      </w:r>
    </w:p>
    <w:p w:rsidR="0083620F" w:rsidRPr="00DC3A9A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در زمان شروع ساعات کاراموزی از تلفن همراه و هدفون استفاده ننموده و زنگ آن را خاموش نمایند.</w:t>
      </w:r>
    </w:p>
    <w:p w:rsidR="0083620F" w:rsidRPr="00DC3A9A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با اساتید بالینی و دیگر اعضای تیم بهداشتی درمانی به طور صحیح ارتباط برقرار کرده و همکاری نماید.</w:t>
      </w:r>
    </w:p>
    <w:p w:rsidR="0083620F" w:rsidRPr="00DC3A9A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اصول مربوط به پیشگیری از انتشار عفونت را در مورد خود، مددجو و سایرین رعایت کند.</w:t>
      </w:r>
    </w:p>
    <w:p w:rsidR="0083620F" w:rsidRPr="00DC3A9A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اصول مربوط به حفظ ایمنی مددجو (نرده کنار تخت و ...) رعایت کند.</w:t>
      </w:r>
    </w:p>
    <w:p w:rsidR="0083620F" w:rsidRPr="00DC3A9A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حضور دانشجو در تمام جلسات مربوط به کاراموزی الزامی است. خروج از بخش تحت هر عنوان فقط با کسب مجوز از استاد مربوطه میسر می باشد. </w:t>
      </w:r>
    </w:p>
    <w:p w:rsidR="0083620F" w:rsidRPr="00DC3A9A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دانشجویان مجاز به انجام جا به جایی گروه ها بدون مجوز گروه نیستند (جا به جایی بدون مجوز گروه به منزله غیبت در گروه مشخص شده می باشد).</w:t>
      </w:r>
    </w:p>
    <w:p w:rsidR="0083620F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موجه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به میزان </w:t>
      </w:r>
      <w:r w:rsidRPr="00DC3A9A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برابر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و </w:t>
      </w:r>
      <w:r w:rsidRPr="00DC3A9A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غیرموجه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همراه </w:t>
      </w:r>
      <w:r w:rsidRPr="00DC3A9A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با کسر نمره (1 نمره)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و به میزان </w:t>
      </w:r>
      <w:r w:rsidRPr="00DC3A9A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دو برابر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باید جبران گردد. </w:t>
      </w:r>
    </w:p>
    <w:p w:rsidR="00DC3A9A" w:rsidRDefault="00DC3A9A" w:rsidP="00DC3A9A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DC3A9A" w:rsidRDefault="00DC3A9A" w:rsidP="00DC3A9A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DC3A9A" w:rsidRDefault="00DC3A9A" w:rsidP="00DC3A9A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DC3A9A" w:rsidRDefault="00DC3A9A" w:rsidP="00DC3A9A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DC3A9A" w:rsidRDefault="00DC3A9A" w:rsidP="00DC3A9A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DC3A9A" w:rsidRDefault="00DC3A9A" w:rsidP="00DC3A9A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DC3A9A" w:rsidRDefault="00DC3A9A" w:rsidP="00DC3A9A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DC3A9A" w:rsidRDefault="00DC3A9A" w:rsidP="00DC3A9A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DC3A9A" w:rsidRDefault="00DC3A9A" w:rsidP="00DC3A9A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DC3A9A" w:rsidRPr="00DC3A9A" w:rsidRDefault="00DC3A9A" w:rsidP="00DC3A9A">
      <w:pPr>
        <w:bidi/>
        <w:rPr>
          <w:rFonts w:asciiTheme="majorBidi" w:hAnsiTheme="majorBidi" w:cstheme="majorBidi"/>
          <w:sz w:val="24"/>
          <w:szCs w:val="24"/>
        </w:rPr>
      </w:pPr>
    </w:p>
    <w:p w:rsidR="0083620F" w:rsidRPr="00DC3A9A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موجه بیش از یک روز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به ازای هر واحد کاراموزی منجر به </w:t>
      </w:r>
      <w:r w:rsidRPr="00DC3A9A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حذف درس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و </w:t>
      </w:r>
      <w:r w:rsidRPr="00DC3A9A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غیرموجه بیش از یک روز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به ازای هر واحد درسی منجر به </w:t>
      </w:r>
      <w:r w:rsidRPr="00DC3A9A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اخذ نمره صفر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می گردد. </w:t>
      </w:r>
    </w:p>
    <w:p w:rsidR="0083620F" w:rsidRPr="00DC3A9A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کلیه دانشجویان ملزم به شرکت در امتحان پایان دوره کاراموزی می باشند.</w:t>
      </w:r>
    </w:p>
    <w:p w:rsidR="0083620F" w:rsidRPr="00DC3A9A" w:rsidRDefault="0083620F" w:rsidP="0083620F">
      <w:pPr>
        <w:pStyle w:val="ListParagraph"/>
        <w:bidi/>
        <w:rPr>
          <w:rFonts w:asciiTheme="majorBidi" w:hAnsiTheme="majorBidi" w:cstheme="majorBidi"/>
          <w:sz w:val="24"/>
          <w:szCs w:val="24"/>
        </w:rPr>
      </w:pPr>
    </w:p>
    <w:p w:rsidR="0083620F" w:rsidRPr="00DC3A9A" w:rsidRDefault="0083620F" w:rsidP="0083620F">
      <w:pPr>
        <w:pStyle w:val="ListParagraph"/>
        <w:numPr>
          <w:ilvl w:val="0"/>
          <w:numId w:val="3"/>
        </w:numPr>
        <w:bidi/>
        <w:rPr>
          <w:rFonts w:asciiTheme="majorBidi" w:hAnsiTheme="majorBidi" w:cstheme="majorBidi"/>
          <w:b/>
          <w:bCs/>
          <w:sz w:val="24"/>
          <w:szCs w:val="24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شرح وظایف فراگیران در عرصه های آموزشی </w:t>
      </w:r>
      <w:r w:rsidRPr="00DC3A9A">
        <w:rPr>
          <w:rFonts w:asciiTheme="majorBidi" w:hAnsiTheme="majorBidi" w:cstheme="majorBidi"/>
          <w:sz w:val="24"/>
          <w:szCs w:val="24"/>
          <w:rtl/>
        </w:rPr>
        <w:t>(این قسمت بسته به ماهیت دوره تدوین شده و به تفکیک تکمیل گردد).</w:t>
      </w:r>
    </w:p>
    <w:p w:rsidR="0083620F" w:rsidRPr="00DC3A9A" w:rsidRDefault="0083620F" w:rsidP="0083620F">
      <w:pPr>
        <w:bidi/>
        <w:ind w:left="180"/>
        <w:rPr>
          <w:rFonts w:asciiTheme="majorBidi" w:hAnsiTheme="majorBidi" w:cstheme="majorBidi"/>
          <w:b/>
          <w:bCs/>
          <w:sz w:val="24"/>
          <w:szCs w:val="24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>شرح وظایف فراگیران در بخش:</w:t>
      </w:r>
    </w:p>
    <w:p w:rsidR="0083620F" w:rsidRPr="00DC3A9A" w:rsidRDefault="0083620F" w:rsidP="0083620F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DC3A9A">
        <w:rPr>
          <w:rFonts w:asciiTheme="majorBidi" w:eastAsia="Calibri" w:hAnsiTheme="majorBidi" w:cstheme="majorBidi"/>
          <w:sz w:val="24"/>
          <w:szCs w:val="24"/>
          <w:rtl/>
        </w:rPr>
        <w:t>حضور فعال و به موقع در جلسات کارآموزی، ارائه تکالیف بالینی</w:t>
      </w:r>
    </w:p>
    <w:p w:rsidR="0083620F" w:rsidRPr="00DC3A9A" w:rsidRDefault="0083620F" w:rsidP="0083620F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DC3A9A">
        <w:rPr>
          <w:rFonts w:asciiTheme="majorBidi" w:eastAsia="Calibri" w:hAnsiTheme="majorBidi" w:cstheme="majorBidi"/>
          <w:sz w:val="24"/>
          <w:szCs w:val="24"/>
          <w:rtl/>
        </w:rPr>
        <w:t>به همراه داشتن اتیکت در طول کاراموزی</w:t>
      </w:r>
    </w:p>
    <w:p w:rsidR="0083620F" w:rsidRPr="00DC3A9A" w:rsidRDefault="0083620F" w:rsidP="0083620F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DC3A9A">
        <w:rPr>
          <w:rFonts w:asciiTheme="majorBidi" w:eastAsia="Calibri" w:hAnsiTheme="majorBidi" w:cstheme="majorBidi"/>
          <w:sz w:val="24"/>
          <w:szCs w:val="24"/>
          <w:rtl/>
        </w:rPr>
        <w:t>شرکت فعال در پرسش و پاسخ</w:t>
      </w:r>
    </w:p>
    <w:p w:rsidR="0083620F" w:rsidRPr="00DC3A9A" w:rsidRDefault="0083620F" w:rsidP="0083620F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DC3A9A">
        <w:rPr>
          <w:rFonts w:asciiTheme="majorBidi" w:eastAsia="Calibri" w:hAnsiTheme="majorBidi" w:cstheme="majorBidi"/>
          <w:sz w:val="24"/>
          <w:szCs w:val="24"/>
          <w:rtl/>
        </w:rPr>
        <w:t xml:space="preserve">حضور فعال در بحث های گروهی و همچنین کنفرانس های مربوطه </w:t>
      </w:r>
    </w:p>
    <w:p w:rsidR="0083620F" w:rsidRPr="00DC3A9A" w:rsidRDefault="0083620F" w:rsidP="0083620F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DC3A9A">
        <w:rPr>
          <w:rFonts w:asciiTheme="majorBidi" w:eastAsia="Calibri" w:hAnsiTheme="majorBidi" w:cstheme="majorBidi"/>
          <w:sz w:val="24"/>
          <w:szCs w:val="24"/>
          <w:rtl/>
        </w:rPr>
        <w:t>انجام تکنیک ها و مراقبت ها به شیوه صحیح</w:t>
      </w:r>
    </w:p>
    <w:p w:rsidR="0083620F" w:rsidRPr="00DC3A9A" w:rsidRDefault="0083620F" w:rsidP="0083620F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DC3A9A">
        <w:rPr>
          <w:rFonts w:asciiTheme="majorBidi" w:eastAsia="B Nazanin" w:hAnsiTheme="majorBidi" w:cstheme="majorBidi"/>
          <w:color w:val="000000"/>
          <w:sz w:val="24"/>
          <w:szCs w:val="24"/>
          <w:rtl/>
        </w:rPr>
        <w:t>رعایت نکات اخلاقی (صداقت، راستگویی، حفظ خلوت و اسرار مددجو، احترام به عقاید مددجو و...) در طول دوره</w:t>
      </w:r>
    </w:p>
    <w:p w:rsidR="0083620F" w:rsidRPr="00DC3A9A" w:rsidRDefault="0083620F" w:rsidP="0083620F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DC3A9A">
        <w:rPr>
          <w:rFonts w:asciiTheme="majorBidi" w:eastAsia="B Nazanin" w:hAnsiTheme="majorBidi" w:cstheme="majorBidi"/>
          <w:color w:val="000000"/>
          <w:sz w:val="24"/>
          <w:szCs w:val="24"/>
          <w:rtl/>
        </w:rPr>
        <w:t>رعایت اصول صحیح صرفه جویی در استفاده از وسایل مصرفی و غیر مصرفی بخش</w:t>
      </w:r>
    </w:p>
    <w:p w:rsidR="0083620F" w:rsidRPr="00DC3A9A" w:rsidRDefault="0083620F" w:rsidP="0083620F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  <w:rtl/>
        </w:rPr>
      </w:pPr>
      <w:r w:rsidRPr="00DC3A9A">
        <w:rPr>
          <w:rFonts w:asciiTheme="majorBidi" w:eastAsia="Calibri" w:hAnsiTheme="majorBidi" w:cstheme="majorBidi"/>
          <w:sz w:val="24"/>
          <w:szCs w:val="24"/>
          <w:rtl/>
        </w:rPr>
        <w:t xml:space="preserve">تکمیل لاگ بوک در طول دوره </w:t>
      </w:r>
    </w:p>
    <w:p w:rsidR="0083620F" w:rsidRPr="00DC3A9A" w:rsidRDefault="0083620F" w:rsidP="0083620F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83620F" w:rsidRPr="00DC3A9A" w:rsidRDefault="0083620F" w:rsidP="0083620F">
      <w:pPr>
        <w:pStyle w:val="ListParagraph"/>
        <w:numPr>
          <w:ilvl w:val="0"/>
          <w:numId w:val="3"/>
        </w:numPr>
        <w:bidi/>
        <w:rPr>
          <w:rFonts w:asciiTheme="majorBidi" w:hAnsiTheme="majorBidi" w:cstheme="majorBidi"/>
          <w:b/>
          <w:bCs/>
          <w:sz w:val="24"/>
          <w:szCs w:val="24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جدول زمانبندی ارائه دوره: </w:t>
      </w:r>
      <w:r w:rsidRPr="00DC3A9A">
        <w:rPr>
          <w:rFonts w:asciiTheme="majorBidi" w:hAnsiTheme="majorBidi" w:cstheme="majorBidi"/>
          <w:sz w:val="24"/>
          <w:szCs w:val="24"/>
          <w:rtl/>
        </w:rPr>
        <w:t>(این قسمت توسط گروه آموزشی تدوین گردد)</w:t>
      </w:r>
    </w:p>
    <w:p w:rsidR="0083620F" w:rsidRPr="00DC3A9A" w:rsidRDefault="0083620F" w:rsidP="0083620F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tbl>
      <w:tblPr>
        <w:tblpPr w:leftFromText="180" w:rightFromText="180" w:vertAnchor="page" w:horzAnchor="margin" w:tblpY="991"/>
        <w:tblOverlap w:val="never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438"/>
        <w:gridCol w:w="1259"/>
        <w:gridCol w:w="4320"/>
        <w:gridCol w:w="1072"/>
        <w:gridCol w:w="1451"/>
      </w:tblGrid>
      <w:tr w:rsidR="0083620F" w:rsidRPr="00DC3A9A" w:rsidTr="004652F4">
        <w:trPr>
          <w:trHeight w:val="630"/>
        </w:trPr>
        <w:tc>
          <w:tcPr>
            <w:tcW w:w="9540" w:type="dxa"/>
            <w:gridSpan w:val="5"/>
            <w:tcBorders>
              <w:bottom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جدول زمان بندی ارائه بر</w:t>
            </w:r>
            <w:r w:rsidR="002D5D13"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نامه کاراموزی بیماری کودکان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نيمسال اول 1403 ـ 1402 برای هر گروه</w:t>
            </w:r>
          </w:p>
        </w:tc>
      </w:tr>
      <w:tr w:rsidR="0083620F" w:rsidRPr="00DC3A9A" w:rsidTr="00E27F8A">
        <w:trPr>
          <w:trHeight w:val="540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lastRenderedPageBreak/>
              <w:t>آمادگی لازم دانشجويان قبل از شروع کلاس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مدرس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رديف</w:t>
            </w:r>
          </w:p>
        </w:tc>
      </w:tr>
      <w:tr w:rsidR="0083620F" w:rsidRPr="00DC3A9A" w:rsidTr="00E27F8A">
        <w:trPr>
          <w:trHeight w:val="1505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ـــ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E27F8A" w:rsidP="004136E7">
            <w:pPr>
              <w:bidi/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Pr="00DC3A9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4136E7" w:rsidRPr="00DC3A9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  <w:t>باقری پور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0F4D5D" w:rsidRPr="000F4D5D" w:rsidRDefault="000F4D5D" w:rsidP="000F4D5D">
            <w:pPr>
              <w:bidi/>
              <w:spacing w:line="240" w:lineRule="auto"/>
              <w:rPr>
                <w:rFonts w:asciiTheme="majorBidi" w:eastAsia="Calibri" w:hAnsiTheme="majorBidi" w:cstheme="majorBidi"/>
                <w:sz w:val="24"/>
                <w:szCs w:val="24"/>
                <w:rtl/>
              </w:rPr>
            </w:pP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آشنایی دانشجویان با اهداف آموزشی دوره، ذكر قوانین و مقررات، تکالیف و نحوه ارزشیابی، معرفی پرسنل و اتاق دارویی بخش های مورد نظر بیمارستان، آماده سازی و دادن داروها با رویکرد 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</w:rPr>
              <w:t>case method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تحت نظارت مستقیم مربی، برگزاری کنفرانس بالینی همراه با پرسش و پاسخ</w:t>
            </w:r>
          </w:p>
          <w:p w:rsidR="0083620F" w:rsidRPr="00DC3A9A" w:rsidRDefault="000F4D5D" w:rsidP="000F4D5D">
            <w:pPr>
              <w:bidi/>
              <w:spacing w:after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 w:rsidRPr="00DC3A9A">
              <w:rPr>
                <w:rFonts w:asciiTheme="majorBidi" w:eastAsia="Calibri" w:hAnsiTheme="majorBidi" w:cstheme="majorBidi"/>
                <w:color w:val="002060"/>
                <w:sz w:val="24"/>
                <w:szCs w:val="24"/>
                <w:rtl/>
              </w:rPr>
              <w:t xml:space="preserve">عنوان کنفرانس </w:t>
            </w:r>
            <w:r w:rsidRPr="00DC3A9A">
              <w:rPr>
                <w:rFonts w:asciiTheme="majorBidi" w:eastAsia="Calibri" w:hAnsiTheme="majorBidi" w:cstheme="majorBidi"/>
                <w:color w:val="002060"/>
                <w:sz w:val="24"/>
                <w:szCs w:val="24"/>
              </w:rPr>
              <w:t>:</w:t>
            </w:r>
            <w:r w:rsidRPr="00DC3A9A">
              <w:rPr>
                <w:rFonts w:asciiTheme="majorBidi" w:eastAsia="Calibri" w:hAnsiTheme="majorBidi" w:cstheme="majorBidi"/>
                <w:color w:val="0D0D0D"/>
                <w:sz w:val="24"/>
                <w:szCs w:val="24"/>
                <w:rtl/>
                <w:lang w:bidi="fa-IR"/>
              </w:rPr>
              <w:t xml:space="preserve"> </w:t>
            </w:r>
            <w:r w:rsidRPr="00DC3A9A">
              <w:rPr>
                <w:rFonts w:asciiTheme="majorBidi" w:eastAsia="Calibri" w:hAnsiTheme="majorBidi" w:cstheme="majorBidi"/>
                <w:color w:val="1F4E79"/>
                <w:sz w:val="24"/>
                <w:szCs w:val="24"/>
                <w:rtl/>
                <w:lang w:bidi="fa-IR"/>
              </w:rPr>
              <w:t>داروهای شایع بخش اطفال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اول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</w:t>
            </w:r>
          </w:p>
        </w:tc>
      </w:tr>
      <w:tr w:rsidR="0083620F" w:rsidRPr="00DC3A9A" w:rsidTr="00E27F8A">
        <w:trPr>
          <w:trHeight w:val="1292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E27F8A" w:rsidP="004136E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خانم</w:t>
            </w:r>
            <w:r w:rsidRPr="00DC3A9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4136E7" w:rsidRPr="00DC3A9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  <w:t>باقری پور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 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0F4D5D" w:rsidRPr="000F4D5D" w:rsidRDefault="000F4D5D" w:rsidP="000F4D5D">
            <w:pPr>
              <w:bidi/>
              <w:spacing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  <w:rtl/>
                <w:lang w:bidi="fa-IR"/>
              </w:rPr>
            </w:pP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</w:rPr>
              <w:t>case method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تحت نظارت مستقیم مربی، برگزاری کنفرانس بالینی همراه با پرسش و پاسخ</w:t>
            </w:r>
          </w:p>
          <w:p w:rsidR="0083620F" w:rsidRPr="00DC3A9A" w:rsidRDefault="000F4D5D" w:rsidP="000F4D5D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eastAsia="Calibri" w:hAnsiTheme="majorBidi" w:cstheme="majorBidi"/>
                <w:color w:val="002060"/>
                <w:sz w:val="24"/>
                <w:szCs w:val="24"/>
                <w:rtl/>
              </w:rPr>
              <w:t xml:space="preserve"> عنوان کنفرانس:اصطلاحات رایج بخش</w:t>
            </w:r>
            <w:r w:rsidRPr="00DC3A9A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</w:t>
            </w:r>
            <w:r w:rsidRPr="00DC3A9A">
              <w:rPr>
                <w:rFonts w:asciiTheme="majorBidi" w:eastAsia="Calibri" w:hAnsiTheme="majorBidi" w:cstheme="majorBidi"/>
                <w:color w:val="1F4E79"/>
                <w:sz w:val="24"/>
                <w:szCs w:val="24"/>
                <w:rtl/>
              </w:rPr>
              <w:t>و بیماری های شایع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دوم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</w:t>
            </w:r>
          </w:p>
        </w:tc>
      </w:tr>
      <w:tr w:rsidR="0083620F" w:rsidRPr="00DC3A9A" w:rsidTr="00E27F8A">
        <w:trPr>
          <w:trHeight w:val="1374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83620F" w:rsidP="004136E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4136E7"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83620F" w:rsidRPr="00DC3A9A" w:rsidRDefault="0083620F" w:rsidP="004652F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C00000"/>
                <w:sz w:val="24"/>
                <w:szCs w:val="24"/>
                <w:rtl/>
                <w:lang w:bidi="fa-IR"/>
              </w:rPr>
            </w:pPr>
          </w:p>
          <w:p w:rsidR="000F4D5D" w:rsidRPr="000F4D5D" w:rsidRDefault="000F4D5D" w:rsidP="000F4D5D">
            <w:pPr>
              <w:bidi/>
              <w:spacing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  <w:rtl/>
                <w:lang w:bidi="fa-IR"/>
              </w:rPr>
            </w:pP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  <w:lang w:bidi="fa-IR"/>
              </w:rPr>
              <w:t>ارائه مطالعه بیمار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آماده سازی و دادن داروها با رویکرد 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</w:rPr>
              <w:t>case method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تحت نظارت مستقیم مربی، برگزاری کنفرانس بالینی همراه با پرسش و پاسخ</w:t>
            </w:r>
          </w:p>
          <w:p w:rsidR="0083620F" w:rsidRPr="00DC3A9A" w:rsidRDefault="000F4D5D" w:rsidP="000F4D5D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>عنوان کنفرانس: گزارش نویسی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سوم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3</w:t>
            </w:r>
          </w:p>
        </w:tc>
      </w:tr>
      <w:tr w:rsidR="0083620F" w:rsidRPr="00DC3A9A" w:rsidTr="00E27F8A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83620F" w:rsidP="004136E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خانم</w:t>
            </w:r>
            <w:r w:rsidR="00E27F8A"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="004136E7"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باقری پور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5D" w:rsidRPr="000F4D5D" w:rsidRDefault="000F4D5D" w:rsidP="000F4D5D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0F4D5D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0F4D5D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0F4D5D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تحت نظارت مستقیم مربی، </w:t>
            </w:r>
            <w:r w:rsidRPr="000F4D5D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ارائه مطالعه بیمار</w:t>
            </w:r>
            <w:r w:rsidRPr="000F4D5D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همراه پرسش و پاسخ</w:t>
            </w:r>
          </w:p>
          <w:p w:rsidR="0083620F" w:rsidRPr="00DC3A9A" w:rsidRDefault="000F4D5D" w:rsidP="000F4D5D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 امتحان پایان دوره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چهارم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83620F" w:rsidRPr="00DC3A9A" w:rsidTr="004652F4">
        <w:trPr>
          <w:trHeight w:val="222"/>
        </w:trPr>
        <w:tc>
          <w:tcPr>
            <w:tcW w:w="9540" w:type="dxa"/>
            <w:gridSpan w:val="5"/>
            <w:shd w:val="clear" w:color="auto" w:fill="EEECE1" w:themeFill="background2"/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</w:p>
        </w:tc>
      </w:tr>
      <w:tr w:rsidR="0083620F" w:rsidRPr="00DC3A9A" w:rsidTr="004652F4">
        <w:trPr>
          <w:trHeight w:val="1128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line="2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ـــ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E27F8A" w:rsidP="004136E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4136E7"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مرادی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0F4D5D" w:rsidRPr="000F4D5D" w:rsidRDefault="000F4D5D" w:rsidP="000F4D5D">
            <w:pPr>
              <w:bidi/>
              <w:spacing w:line="240" w:lineRule="auto"/>
              <w:rPr>
                <w:rFonts w:asciiTheme="majorBidi" w:eastAsia="Calibri" w:hAnsiTheme="majorBidi" w:cstheme="majorBidi"/>
                <w:sz w:val="24"/>
                <w:szCs w:val="24"/>
                <w:rtl/>
              </w:rPr>
            </w:pP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آشنایی دانشجویان با اهداف آموزشی دوره، ذكر قوانین و مقررات، تکالیف و نحوه ارزشیابی، معرفی پرسنل و اتاق دارویی بخش های مورد نظر بیمارستان، آماده سازی و دادن داروها با رویکرد 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</w:rPr>
              <w:t>case method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تحت نظارت مستقیم مربی، برگزاری کنفرانس بالینی همراه با پرسش و پاسخ</w:t>
            </w:r>
          </w:p>
          <w:p w:rsidR="0083620F" w:rsidRPr="00DC3A9A" w:rsidRDefault="000F4D5D" w:rsidP="000F4D5D">
            <w:pPr>
              <w:bidi/>
              <w:spacing w:line="240" w:lineRule="auto"/>
              <w:rPr>
                <w:rFonts w:asciiTheme="majorBidi" w:hAnsiTheme="majorBidi" w:cstheme="majorBidi"/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DC3A9A">
              <w:rPr>
                <w:rFonts w:asciiTheme="majorBidi" w:eastAsia="Calibri" w:hAnsiTheme="majorBidi" w:cstheme="majorBidi"/>
                <w:color w:val="002060"/>
                <w:sz w:val="24"/>
                <w:szCs w:val="24"/>
                <w:rtl/>
              </w:rPr>
              <w:t>عنوان کنفرانس</w:t>
            </w:r>
            <w:r w:rsidRPr="00DC3A9A">
              <w:rPr>
                <w:rFonts w:asciiTheme="majorBidi" w:eastAsia="Calibri" w:hAnsiTheme="majorBidi" w:cstheme="majorBidi"/>
                <w:color w:val="002060"/>
                <w:sz w:val="24"/>
                <w:szCs w:val="24"/>
                <w:rtl/>
                <w:lang w:bidi="fa-IR"/>
              </w:rPr>
              <w:t>:</w:t>
            </w:r>
            <w:r w:rsidRPr="00DC3A9A">
              <w:rPr>
                <w:rFonts w:asciiTheme="majorBidi" w:eastAsia="Calibri" w:hAnsiTheme="majorBidi" w:cstheme="majorBidi"/>
                <w:color w:val="002060"/>
                <w:sz w:val="24"/>
                <w:szCs w:val="24"/>
                <w:rtl/>
              </w:rPr>
              <w:t xml:space="preserve"> شرح حال گیری و آشنایی با فرم های رایج در بخش</w:t>
            </w:r>
          </w:p>
          <w:p w:rsidR="0083620F" w:rsidRPr="00DC3A9A" w:rsidRDefault="0083620F" w:rsidP="004652F4">
            <w:pPr>
              <w:bidi/>
              <w:spacing w:line="240" w:lineRule="auto"/>
              <w:rPr>
                <w:rFonts w:asciiTheme="majorBidi" w:hAnsiTheme="majorBidi" w:cstheme="majorBidi"/>
                <w:color w:val="0D0D0D" w:themeColor="text1" w:themeTint="F2"/>
                <w:sz w:val="24"/>
                <w:szCs w:val="24"/>
                <w:rtl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جلسه اول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</w:t>
            </w:r>
          </w:p>
        </w:tc>
      </w:tr>
      <w:tr w:rsidR="0083620F" w:rsidRPr="00DC3A9A" w:rsidTr="004652F4">
        <w:trPr>
          <w:trHeight w:val="144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line="2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E27F8A" w:rsidP="0019164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191647"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مرادی</w:t>
            </w: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="0083620F"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5D" w:rsidRPr="000F4D5D" w:rsidRDefault="000F4D5D" w:rsidP="000F4D5D">
            <w:pPr>
              <w:bidi/>
              <w:spacing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  <w:rtl/>
                <w:lang w:bidi="fa-IR"/>
              </w:rPr>
            </w:pP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</w:rPr>
              <w:t>case method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تحت نظارت مستقیم مربی، برگزاری کنفرانس بالینی همراه با پرسش و پاسخ</w:t>
            </w:r>
          </w:p>
          <w:p w:rsidR="0083620F" w:rsidRPr="00DC3A9A" w:rsidRDefault="000F4D5D" w:rsidP="000F4D5D">
            <w:pPr>
              <w:bidi/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Calibri" w:hAnsiTheme="majorBidi" w:cstheme="majorBidi"/>
                <w:color w:val="002060"/>
                <w:sz w:val="24"/>
                <w:szCs w:val="24"/>
                <w:rtl/>
              </w:rPr>
              <w:t>عنوان کنفرانس:</w:t>
            </w:r>
            <w:r w:rsidR="00756484" w:rsidRPr="00DC3A9A">
              <w:rPr>
                <w:rFonts w:asciiTheme="majorBidi" w:eastAsia="Calibri" w:hAnsiTheme="majorBidi" w:cstheme="majorBidi"/>
                <w:color w:val="002060"/>
                <w:sz w:val="24"/>
                <w:szCs w:val="24"/>
                <w:rtl/>
              </w:rPr>
              <w:t>تست های</w:t>
            </w:r>
            <w:r w:rsidRPr="00DC3A9A">
              <w:rPr>
                <w:rFonts w:asciiTheme="majorBidi" w:eastAsia="Calibri" w:hAnsiTheme="majorBidi" w:cstheme="majorBidi"/>
                <w:color w:val="002060"/>
                <w:sz w:val="24"/>
                <w:szCs w:val="24"/>
                <w:rtl/>
              </w:rPr>
              <w:t xml:space="preserve"> تشخیصی در کودکان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جلسه دوم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</w:t>
            </w:r>
          </w:p>
        </w:tc>
      </w:tr>
      <w:tr w:rsidR="0083620F" w:rsidRPr="00DC3A9A" w:rsidTr="004652F4">
        <w:trPr>
          <w:trHeight w:val="558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line="2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E27F8A" w:rsidP="00191647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191647"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مرادی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5D" w:rsidRPr="000F4D5D" w:rsidRDefault="000F4D5D" w:rsidP="000F4D5D">
            <w:pPr>
              <w:bidi/>
              <w:spacing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  <w:rtl/>
                <w:lang w:bidi="fa-IR"/>
              </w:rPr>
            </w:pP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  <w:lang w:bidi="fa-IR"/>
              </w:rPr>
              <w:t>ارائه مطالعه بیمار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آماده سازی و دادن داروها با رویکرد 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</w:rPr>
              <w:t>case method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تحت نظارت مستقیم مربی، 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lastRenderedPageBreak/>
              <w:t>برگزاری کنفرانس بالینی همراه با پرسش و پاسخ</w:t>
            </w:r>
          </w:p>
          <w:p w:rsidR="0083620F" w:rsidRPr="00DC3A9A" w:rsidRDefault="000F4D5D" w:rsidP="000F4D5D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>عنوان کنفرانس: گزارش نویسی</w:t>
            </w:r>
            <w:r w:rsidR="00756484"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</w:t>
            </w:r>
            <w:r w:rsidR="00756484" w:rsidRPr="00DC3A9A">
              <w:rPr>
                <w:rFonts w:asciiTheme="majorBidi" w:eastAsia="Times New Roman" w:hAnsiTheme="majorBidi" w:cstheme="majorBidi"/>
                <w:color w:val="1F497D" w:themeColor="text2"/>
                <w:sz w:val="24"/>
                <w:szCs w:val="24"/>
                <w:rtl/>
              </w:rPr>
              <w:t>و بیماری های شایع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lastRenderedPageBreak/>
              <w:t>جلسه سوم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3</w:t>
            </w:r>
          </w:p>
        </w:tc>
      </w:tr>
      <w:tr w:rsidR="0083620F" w:rsidRPr="00DC3A9A" w:rsidTr="004652F4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line="2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E27F8A" w:rsidP="0019164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191647"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مرادی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5D" w:rsidRPr="000F4D5D" w:rsidRDefault="000F4D5D" w:rsidP="000F4D5D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0F4D5D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0F4D5D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0F4D5D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تحت نظارت مستقیم مربی، </w:t>
            </w:r>
            <w:r w:rsidRPr="000F4D5D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ارائه مطالعه بیمار</w:t>
            </w:r>
            <w:r w:rsidRPr="000F4D5D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همراه پرسش و پاسخ</w:t>
            </w:r>
          </w:p>
          <w:p w:rsidR="0083620F" w:rsidRPr="00DC3A9A" w:rsidRDefault="000F4D5D" w:rsidP="000F4D5D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 امتحان پایان دوره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جلسه چهارم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83620F" w:rsidRPr="00DC3A9A" w:rsidTr="004652F4">
        <w:trPr>
          <w:trHeight w:val="335"/>
        </w:trPr>
        <w:tc>
          <w:tcPr>
            <w:tcW w:w="9540" w:type="dxa"/>
            <w:gridSpan w:val="5"/>
            <w:shd w:val="clear" w:color="auto" w:fill="EEECE1" w:themeFill="background2"/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</w:p>
        </w:tc>
      </w:tr>
    </w:tbl>
    <w:p w:rsidR="0083620F" w:rsidRPr="00DC3A9A" w:rsidRDefault="0083620F" w:rsidP="0083620F">
      <w:pPr>
        <w:bidi/>
        <w:ind w:firstLine="720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:rsidR="0083620F" w:rsidRPr="00DC3A9A" w:rsidRDefault="0083620F" w:rsidP="0083620F">
      <w:pPr>
        <w:bidi/>
        <w:ind w:firstLine="720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 xml:space="preserve">    </w:t>
      </w:r>
    </w:p>
    <w:p w:rsidR="0083620F" w:rsidRPr="00DC3A9A" w:rsidRDefault="0083620F" w:rsidP="0083620F">
      <w:pPr>
        <w:rPr>
          <w:rFonts w:asciiTheme="majorBidi" w:hAnsiTheme="majorBidi" w:cstheme="majorBidi"/>
          <w:sz w:val="24"/>
          <w:szCs w:val="24"/>
        </w:rPr>
      </w:pPr>
    </w:p>
    <w:p w:rsidR="00981445" w:rsidRPr="00DC3A9A" w:rsidRDefault="00981445">
      <w:pPr>
        <w:rPr>
          <w:rFonts w:asciiTheme="majorBidi" w:hAnsiTheme="majorBidi" w:cstheme="majorBidi"/>
          <w:sz w:val="24"/>
          <w:szCs w:val="24"/>
        </w:rPr>
      </w:pPr>
    </w:p>
    <w:sectPr w:rsidR="00981445" w:rsidRPr="00DC3A9A" w:rsidSect="004652F4">
      <w:footerReference w:type="default" r:id="rId9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358" w:rsidRDefault="00F15358">
      <w:pPr>
        <w:spacing w:after="0" w:line="240" w:lineRule="auto"/>
      </w:pPr>
      <w:r>
        <w:separator/>
      </w:r>
    </w:p>
  </w:endnote>
  <w:endnote w:type="continuationSeparator" w:id="0">
    <w:p w:rsidR="00F15358" w:rsidRDefault="00F15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652F4" w:rsidRDefault="004652F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288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4652F4" w:rsidRDefault="004652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358" w:rsidRDefault="00F15358">
      <w:pPr>
        <w:spacing w:after="0" w:line="240" w:lineRule="auto"/>
      </w:pPr>
      <w:r>
        <w:separator/>
      </w:r>
    </w:p>
  </w:footnote>
  <w:footnote w:type="continuationSeparator" w:id="0">
    <w:p w:rsidR="00F15358" w:rsidRDefault="00F153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C1CE5"/>
    <w:multiLevelType w:val="hybridMultilevel"/>
    <w:tmpl w:val="8BFE1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863CD"/>
    <w:multiLevelType w:val="hybridMultilevel"/>
    <w:tmpl w:val="5C90999C"/>
    <w:lvl w:ilvl="0" w:tplc="39DC224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4B2C20"/>
    <w:multiLevelType w:val="hybridMultilevel"/>
    <w:tmpl w:val="67E42CAA"/>
    <w:lvl w:ilvl="0" w:tplc="88DE1B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94318D"/>
    <w:multiLevelType w:val="hybridMultilevel"/>
    <w:tmpl w:val="779ACAE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624C49E9"/>
    <w:multiLevelType w:val="hybridMultilevel"/>
    <w:tmpl w:val="75886CFA"/>
    <w:lvl w:ilvl="0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6C9C58BB"/>
    <w:multiLevelType w:val="hybridMultilevel"/>
    <w:tmpl w:val="6E46F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2212BF"/>
    <w:multiLevelType w:val="hybridMultilevel"/>
    <w:tmpl w:val="7884030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8"/>
  </w:num>
  <w:num w:numId="6">
    <w:abstractNumId w:val="9"/>
  </w:num>
  <w:num w:numId="7">
    <w:abstractNumId w:val="2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7B6"/>
    <w:rsid w:val="000205B9"/>
    <w:rsid w:val="00020E72"/>
    <w:rsid w:val="000931E9"/>
    <w:rsid w:val="000A7F23"/>
    <w:rsid w:val="000F4D5D"/>
    <w:rsid w:val="00152496"/>
    <w:rsid w:val="00191647"/>
    <w:rsid w:val="001977B7"/>
    <w:rsid w:val="001F30EE"/>
    <w:rsid w:val="002A6F89"/>
    <w:rsid w:val="002D5D13"/>
    <w:rsid w:val="003921DA"/>
    <w:rsid w:val="004136E7"/>
    <w:rsid w:val="004652F4"/>
    <w:rsid w:val="00494708"/>
    <w:rsid w:val="00542883"/>
    <w:rsid w:val="00691D5E"/>
    <w:rsid w:val="006F1243"/>
    <w:rsid w:val="007279E4"/>
    <w:rsid w:val="00756484"/>
    <w:rsid w:val="008257B6"/>
    <w:rsid w:val="00825F25"/>
    <w:rsid w:val="0083620F"/>
    <w:rsid w:val="00885261"/>
    <w:rsid w:val="00981445"/>
    <w:rsid w:val="009E3FB7"/>
    <w:rsid w:val="00A5526A"/>
    <w:rsid w:val="00B24791"/>
    <w:rsid w:val="00B43748"/>
    <w:rsid w:val="00B922B5"/>
    <w:rsid w:val="00BD154C"/>
    <w:rsid w:val="00C95270"/>
    <w:rsid w:val="00CE47C8"/>
    <w:rsid w:val="00DC3A9A"/>
    <w:rsid w:val="00DD2205"/>
    <w:rsid w:val="00DD26C4"/>
    <w:rsid w:val="00E27F8A"/>
    <w:rsid w:val="00F15358"/>
    <w:rsid w:val="00F9135F"/>
    <w:rsid w:val="00FF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F288117-B42F-453B-BF51-9FB082E39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20F"/>
    <w:pPr>
      <w:spacing w:after="160" w:line="259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620F"/>
    <w:pPr>
      <w:ind w:left="720"/>
      <w:contextualSpacing/>
    </w:pPr>
  </w:style>
  <w:style w:type="table" w:styleId="TableGrid">
    <w:name w:val="Table Grid"/>
    <w:basedOn w:val="TableNormal"/>
    <w:uiPriority w:val="39"/>
    <w:rsid w:val="0083620F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362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620F"/>
    <w:rPr>
      <w:lang w:bidi="ar-SA"/>
    </w:rPr>
  </w:style>
  <w:style w:type="character" w:customStyle="1" w:styleId="fontstyle01">
    <w:name w:val="fontstyle01"/>
    <w:rsid w:val="0083620F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6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20F"/>
    <w:rPr>
      <w:rFonts w:ascii="Tahoma" w:hAnsi="Tahoma" w:cs="Tahoma"/>
      <w:sz w:val="16"/>
      <w:szCs w:val="16"/>
      <w:lang w:bidi="ar-SA"/>
    </w:rPr>
  </w:style>
  <w:style w:type="paragraph" w:styleId="NormalWeb">
    <w:name w:val="Normal (Web)"/>
    <w:basedOn w:val="Normal"/>
    <w:rsid w:val="00B43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nhideWhenUsed/>
    <w:rsid w:val="002A6F89"/>
    <w:pPr>
      <w:bidi/>
      <w:spacing w:after="0" w:line="240" w:lineRule="auto"/>
    </w:pPr>
    <w:rPr>
      <w:rFonts w:ascii="Courier New" w:eastAsia="Times New Roman" w:hAnsi="Times New Roman" w:cs="Traditional Arabic"/>
      <w:sz w:val="20"/>
      <w:szCs w:val="24"/>
    </w:rPr>
  </w:style>
  <w:style w:type="character" w:customStyle="1" w:styleId="PlainTextChar">
    <w:name w:val="Plain Text Char"/>
    <w:basedOn w:val="DefaultParagraphFont"/>
    <w:link w:val="PlainText"/>
    <w:rsid w:val="002A6F89"/>
    <w:rPr>
      <w:rFonts w:ascii="Courier New" w:eastAsia="Times New Roman" w:hAnsi="Times New Roman" w:cs="Traditional Arabic"/>
      <w:sz w:val="20"/>
      <w:szCs w:val="24"/>
      <w:lang w:bidi="ar-SA"/>
    </w:rPr>
  </w:style>
  <w:style w:type="character" w:styleId="Hyperlink">
    <w:name w:val="Hyperlink"/>
    <w:uiPriority w:val="99"/>
    <w:unhideWhenUsed/>
    <w:rsid w:val="002A6F89"/>
    <w:rPr>
      <w:strike w:val="0"/>
      <w:dstrike w:val="0"/>
      <w:color w:val="D92231"/>
      <w:u w:val="single"/>
      <w:effect w:val="none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1371E-B66D-4BA7-9DF5-14A6A3F63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1726</Words>
  <Characters>9841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PuyaComputer</dc:creator>
  <cp:lastModifiedBy>1</cp:lastModifiedBy>
  <cp:revision>8</cp:revision>
  <dcterms:created xsi:type="dcterms:W3CDTF">2023-10-21T11:10:00Z</dcterms:created>
  <dcterms:modified xsi:type="dcterms:W3CDTF">2025-08-20T09:08:00Z</dcterms:modified>
</cp:coreProperties>
</file>